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7D" w:rsidRDefault="00D67C4F" w:rsidP="003D30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50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32FE">
        <w:rPr>
          <w:sz w:val="24"/>
          <w:szCs w:val="24"/>
        </w:rPr>
        <w:t xml:space="preserve">                                                                         </w:t>
      </w:r>
    </w:p>
    <w:p w:rsidR="00B53EA6" w:rsidRPr="00976F5C" w:rsidRDefault="00B53EA6" w:rsidP="00B53EA6">
      <w:pPr>
        <w:ind w:left="567"/>
        <w:jc w:val="center"/>
        <w:rPr>
          <w:b/>
          <w:sz w:val="24"/>
          <w:szCs w:val="24"/>
        </w:rPr>
      </w:pPr>
      <w:r w:rsidRPr="00976F5C">
        <w:rPr>
          <w:b/>
          <w:sz w:val="24"/>
          <w:szCs w:val="24"/>
        </w:rPr>
        <w:t>PARECER DA COMISSÃO DE</w:t>
      </w:r>
      <w:r>
        <w:rPr>
          <w:b/>
          <w:sz w:val="24"/>
          <w:szCs w:val="24"/>
        </w:rPr>
        <w:t xml:space="preserve"> DEFESA DO CIDADÃO E HONRARIAS.</w:t>
      </w:r>
    </w:p>
    <w:p w:rsidR="00B53EA6" w:rsidRDefault="00B53EA6" w:rsidP="00B53EA6">
      <w:pPr>
        <w:ind w:left="567"/>
        <w:rPr>
          <w:b/>
        </w:rPr>
      </w:pPr>
    </w:p>
    <w:p w:rsidR="00B53EA6" w:rsidRDefault="00B53EA6" w:rsidP="00B53EA6">
      <w:pPr>
        <w:ind w:left="567"/>
        <w:rPr>
          <w:b/>
          <w:sz w:val="24"/>
          <w:szCs w:val="24"/>
        </w:rPr>
      </w:pPr>
    </w:p>
    <w:p w:rsidR="00B53EA6" w:rsidRPr="00413980" w:rsidRDefault="00B53EA6" w:rsidP="00B53EA6">
      <w:pPr>
        <w:spacing w:line="360" w:lineRule="auto"/>
        <w:jc w:val="both"/>
        <w:rPr>
          <w:b/>
          <w:sz w:val="24"/>
          <w:szCs w:val="24"/>
        </w:rPr>
      </w:pPr>
      <w:r w:rsidRPr="00413980">
        <w:rPr>
          <w:b/>
          <w:sz w:val="24"/>
          <w:szCs w:val="24"/>
        </w:rPr>
        <w:t>PRO</w:t>
      </w:r>
      <w:r w:rsidR="00F16749" w:rsidRPr="00413980">
        <w:rPr>
          <w:b/>
          <w:sz w:val="24"/>
          <w:szCs w:val="24"/>
        </w:rPr>
        <w:t>JE</w:t>
      </w:r>
      <w:r w:rsidR="003510D3">
        <w:rPr>
          <w:b/>
          <w:sz w:val="24"/>
          <w:szCs w:val="24"/>
        </w:rPr>
        <w:t xml:space="preserve">TO DE DECRETO LEGISLATIVO Nº </w:t>
      </w:r>
      <w:r w:rsidR="00A46D20">
        <w:rPr>
          <w:b/>
          <w:sz w:val="24"/>
          <w:szCs w:val="24"/>
        </w:rPr>
        <w:t>06/2019</w:t>
      </w:r>
      <w:r w:rsidRPr="00413980">
        <w:rPr>
          <w:b/>
          <w:sz w:val="24"/>
          <w:szCs w:val="24"/>
        </w:rPr>
        <w:t xml:space="preserve"> – </w:t>
      </w:r>
      <w:r w:rsidR="00F16749" w:rsidRPr="00413980">
        <w:rPr>
          <w:b/>
          <w:sz w:val="24"/>
          <w:szCs w:val="24"/>
        </w:rPr>
        <w:t xml:space="preserve">CONCESSÃO DE TÍTULO DE CIDADÃO ARACRUZENSE. </w:t>
      </w:r>
    </w:p>
    <w:p w:rsidR="00B53EA6" w:rsidRPr="00E3296E" w:rsidRDefault="00B53EA6" w:rsidP="00B53EA6">
      <w:pPr>
        <w:spacing w:line="360" w:lineRule="auto"/>
        <w:jc w:val="both"/>
        <w:rPr>
          <w:sz w:val="24"/>
          <w:szCs w:val="24"/>
        </w:rPr>
      </w:pPr>
      <w:r w:rsidRPr="00E3296E">
        <w:rPr>
          <w:b/>
          <w:sz w:val="24"/>
          <w:szCs w:val="24"/>
        </w:rPr>
        <w:t>AUTOR:</w:t>
      </w:r>
      <w:r w:rsidRPr="00E3296E">
        <w:rPr>
          <w:sz w:val="24"/>
          <w:szCs w:val="24"/>
        </w:rPr>
        <w:t xml:space="preserve"> </w:t>
      </w:r>
      <w:r w:rsidR="00A46D20">
        <w:rPr>
          <w:sz w:val="24"/>
          <w:szCs w:val="24"/>
        </w:rPr>
        <w:t>ROMILDO BROETTO</w:t>
      </w:r>
    </w:p>
    <w:p w:rsidR="00B53EA6" w:rsidRPr="008D0BF8" w:rsidRDefault="00413980" w:rsidP="00B53EA6">
      <w:pPr>
        <w:spacing w:line="36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="00B53EA6" w:rsidRPr="00E3296E">
        <w:rPr>
          <w:rFonts w:eastAsia="Arial"/>
          <w:b/>
          <w:sz w:val="24"/>
          <w:szCs w:val="24"/>
        </w:rPr>
        <w:t>RELATOR:</w:t>
      </w:r>
      <w:r w:rsidR="00B53EA6" w:rsidRPr="00E3296E">
        <w:rPr>
          <w:rFonts w:eastAsia="Arial"/>
          <w:sz w:val="24"/>
          <w:szCs w:val="24"/>
        </w:rPr>
        <w:t xml:space="preserve"> </w:t>
      </w:r>
      <w:r w:rsidR="006D2EBE" w:rsidRPr="00E3296E">
        <w:rPr>
          <w:rFonts w:eastAsia="Arial"/>
          <w:sz w:val="24"/>
          <w:szCs w:val="24"/>
        </w:rPr>
        <w:t>ALBERTO LOPES</w:t>
      </w:r>
    </w:p>
    <w:p w:rsidR="00B53EA6" w:rsidRDefault="00B53EA6" w:rsidP="00B53EA6">
      <w:pPr>
        <w:ind w:left="567"/>
        <w:jc w:val="both"/>
        <w:rPr>
          <w:b/>
          <w:sz w:val="24"/>
          <w:szCs w:val="24"/>
        </w:rPr>
      </w:pPr>
    </w:p>
    <w:p w:rsidR="00B53EA6" w:rsidRPr="00AD2DA8" w:rsidRDefault="00413980" w:rsidP="006D2EBE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53EA6" w:rsidRPr="00AD2DA8">
        <w:rPr>
          <w:b/>
          <w:sz w:val="24"/>
          <w:szCs w:val="24"/>
        </w:rPr>
        <w:t>-</w:t>
      </w:r>
      <w:r w:rsidR="00B53EA6">
        <w:rPr>
          <w:b/>
          <w:sz w:val="24"/>
          <w:szCs w:val="24"/>
        </w:rPr>
        <w:t xml:space="preserve"> </w:t>
      </w:r>
      <w:r w:rsidR="00B53EA6" w:rsidRPr="00AD2DA8">
        <w:rPr>
          <w:b/>
          <w:sz w:val="24"/>
          <w:szCs w:val="24"/>
        </w:rPr>
        <w:t>Relatório</w:t>
      </w:r>
    </w:p>
    <w:p w:rsidR="00413980" w:rsidRDefault="00413980" w:rsidP="004C05D8">
      <w:pPr>
        <w:jc w:val="both"/>
        <w:rPr>
          <w:sz w:val="24"/>
          <w:szCs w:val="24"/>
        </w:rPr>
      </w:pPr>
    </w:p>
    <w:p w:rsidR="00B53EA6" w:rsidRDefault="002D2C51" w:rsidP="004C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</w:t>
      </w:r>
      <w:r w:rsidR="003D4971">
        <w:rPr>
          <w:sz w:val="24"/>
          <w:szCs w:val="24"/>
        </w:rPr>
        <w:t>c</w:t>
      </w:r>
      <w:r>
        <w:rPr>
          <w:sz w:val="24"/>
          <w:szCs w:val="24"/>
        </w:rPr>
        <w:t>oncessão de honraria denominada o T</w:t>
      </w:r>
      <w:r w:rsidR="003D4971">
        <w:rPr>
          <w:sz w:val="24"/>
          <w:szCs w:val="24"/>
        </w:rPr>
        <w:t>í</w:t>
      </w:r>
      <w:r>
        <w:rPr>
          <w:sz w:val="24"/>
          <w:szCs w:val="24"/>
        </w:rPr>
        <w:t xml:space="preserve">tulo de Cidadão </w:t>
      </w:r>
      <w:proofErr w:type="gramStart"/>
      <w:r>
        <w:rPr>
          <w:sz w:val="24"/>
          <w:szCs w:val="24"/>
        </w:rPr>
        <w:t>Aracruzense,  previsto</w:t>
      </w:r>
      <w:proofErr w:type="gramEnd"/>
      <w:r>
        <w:rPr>
          <w:sz w:val="24"/>
          <w:szCs w:val="24"/>
        </w:rPr>
        <w:t xml:space="preserve"> no Art. 35 </w:t>
      </w:r>
      <w:r w:rsidR="00762E55">
        <w:rPr>
          <w:sz w:val="24"/>
          <w:szCs w:val="24"/>
        </w:rPr>
        <w:t>Inciso VI da Lei Orgâ</w:t>
      </w:r>
      <w:r w:rsidR="00557213">
        <w:rPr>
          <w:sz w:val="24"/>
          <w:szCs w:val="24"/>
        </w:rPr>
        <w:t>nica de Aracruz</w:t>
      </w:r>
      <w:r w:rsidR="003D4971">
        <w:rPr>
          <w:sz w:val="24"/>
          <w:szCs w:val="24"/>
        </w:rPr>
        <w:t>.</w:t>
      </w:r>
      <w:r w:rsidR="00557213">
        <w:rPr>
          <w:sz w:val="24"/>
          <w:szCs w:val="24"/>
        </w:rPr>
        <w:t xml:space="preserve"> </w:t>
      </w:r>
      <w:r w:rsidR="003D4971">
        <w:rPr>
          <w:sz w:val="24"/>
          <w:szCs w:val="24"/>
        </w:rPr>
        <w:t>A</w:t>
      </w:r>
      <w:r w:rsidR="001332FE">
        <w:rPr>
          <w:sz w:val="24"/>
          <w:szCs w:val="24"/>
        </w:rPr>
        <w:t>s folhas 003</w:t>
      </w:r>
      <w:r w:rsidR="008D21BF">
        <w:rPr>
          <w:sz w:val="24"/>
          <w:szCs w:val="24"/>
        </w:rPr>
        <w:t xml:space="preserve"> enco</w:t>
      </w:r>
      <w:r w:rsidR="001332FE">
        <w:rPr>
          <w:sz w:val="24"/>
          <w:szCs w:val="24"/>
        </w:rPr>
        <w:t xml:space="preserve">ntra-se as documentações </w:t>
      </w:r>
      <w:r w:rsidR="008D21BF">
        <w:rPr>
          <w:sz w:val="24"/>
          <w:szCs w:val="24"/>
        </w:rPr>
        <w:t xml:space="preserve">em que fica demostrado que o senhor </w:t>
      </w:r>
      <w:r w:rsidR="00A46D20">
        <w:rPr>
          <w:sz w:val="24"/>
          <w:szCs w:val="24"/>
        </w:rPr>
        <w:t xml:space="preserve">Dantas </w:t>
      </w:r>
      <w:proofErr w:type="spellStart"/>
      <w:r w:rsidR="00A46D20">
        <w:rPr>
          <w:sz w:val="24"/>
          <w:szCs w:val="24"/>
        </w:rPr>
        <w:t>Campostrini</w:t>
      </w:r>
      <w:proofErr w:type="spellEnd"/>
      <w:r w:rsidR="00F75A47">
        <w:rPr>
          <w:sz w:val="24"/>
          <w:szCs w:val="24"/>
        </w:rPr>
        <w:t xml:space="preserve"> </w:t>
      </w:r>
      <w:r w:rsidR="00A46D20">
        <w:rPr>
          <w:sz w:val="24"/>
          <w:szCs w:val="24"/>
        </w:rPr>
        <w:t>Vieira é natural de Colatina /ES.</w:t>
      </w:r>
    </w:p>
    <w:p w:rsidR="00B53EA6" w:rsidRDefault="00A41CF4" w:rsidP="00B53EA6">
      <w:pPr>
        <w:ind w:left="567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</w:t>
      </w:r>
    </w:p>
    <w:p w:rsidR="00B53EA6" w:rsidRPr="00A41CF4" w:rsidRDefault="00413980" w:rsidP="00A41C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 </w:t>
      </w:r>
      <w:r w:rsidRPr="00A41CF4">
        <w:rPr>
          <w:b/>
          <w:sz w:val="24"/>
          <w:szCs w:val="24"/>
        </w:rPr>
        <w:t>Mérito</w:t>
      </w:r>
    </w:p>
    <w:p w:rsidR="00A41CF4" w:rsidRDefault="00A41CF4" w:rsidP="00A41CF4">
      <w:pPr>
        <w:rPr>
          <w:b/>
          <w:sz w:val="24"/>
          <w:szCs w:val="24"/>
          <w:highlight w:val="yellow"/>
        </w:rPr>
      </w:pPr>
    </w:p>
    <w:p w:rsidR="00413980" w:rsidRDefault="00FB449B" w:rsidP="004C05D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Em cumpri</w:t>
      </w:r>
      <w:r w:rsidR="00762E55">
        <w:rPr>
          <w:sz w:val="24"/>
          <w:szCs w:val="24"/>
        </w:rPr>
        <w:t xml:space="preserve">mento ao artigo 30, Inciso III </w:t>
      </w:r>
      <w:r>
        <w:rPr>
          <w:sz w:val="24"/>
          <w:szCs w:val="24"/>
        </w:rPr>
        <w:t xml:space="preserve">do </w:t>
      </w:r>
      <w:r w:rsidR="00762E55">
        <w:rPr>
          <w:sz w:val="24"/>
          <w:szCs w:val="24"/>
        </w:rPr>
        <w:t>Regimento Interno, esta relatoria passa</w:t>
      </w:r>
      <w:r w:rsidR="008F7FB4">
        <w:rPr>
          <w:sz w:val="24"/>
          <w:szCs w:val="24"/>
        </w:rPr>
        <w:t xml:space="preserve"> a análise do</w:t>
      </w:r>
      <w:r w:rsidR="00762E55">
        <w:rPr>
          <w:sz w:val="24"/>
          <w:szCs w:val="24"/>
        </w:rPr>
        <w:t xml:space="preserve"> Projeto do </w:t>
      </w:r>
      <w:r>
        <w:rPr>
          <w:sz w:val="24"/>
          <w:szCs w:val="24"/>
        </w:rPr>
        <w:t>Decreto Legislativo n</w:t>
      </w:r>
      <w:r w:rsidR="001332FE">
        <w:rPr>
          <w:sz w:val="24"/>
          <w:szCs w:val="24"/>
        </w:rPr>
        <w:t xml:space="preserve">º </w:t>
      </w:r>
      <w:r w:rsidR="00A46D20">
        <w:rPr>
          <w:sz w:val="24"/>
          <w:szCs w:val="24"/>
        </w:rPr>
        <w:t>06/2019</w:t>
      </w:r>
      <w:r w:rsidR="00762E55">
        <w:rPr>
          <w:sz w:val="24"/>
          <w:szCs w:val="24"/>
        </w:rPr>
        <w:t>.O</w:t>
      </w:r>
      <w:r>
        <w:rPr>
          <w:sz w:val="24"/>
          <w:szCs w:val="24"/>
        </w:rPr>
        <w:t xml:space="preserve"> P</w:t>
      </w:r>
      <w:r w:rsidR="00413980">
        <w:rPr>
          <w:sz w:val="24"/>
          <w:szCs w:val="24"/>
        </w:rPr>
        <w:t>rojeto</w:t>
      </w:r>
      <w:r w:rsidR="00A41CF4" w:rsidRPr="00413980">
        <w:rPr>
          <w:sz w:val="24"/>
          <w:szCs w:val="24"/>
        </w:rPr>
        <w:t xml:space="preserve"> d</w:t>
      </w:r>
      <w:r w:rsidR="00762E55">
        <w:rPr>
          <w:sz w:val="24"/>
          <w:szCs w:val="24"/>
        </w:rPr>
        <w:t>e Decreto Legislativo apresentado, tem por finalidade conceder</w:t>
      </w:r>
      <w:r w:rsidR="00A41CF4" w:rsidRPr="00413980">
        <w:rPr>
          <w:sz w:val="24"/>
          <w:szCs w:val="24"/>
        </w:rPr>
        <w:t xml:space="preserve"> </w:t>
      </w:r>
      <w:r w:rsidR="000C1B0B">
        <w:rPr>
          <w:sz w:val="24"/>
          <w:szCs w:val="24"/>
        </w:rPr>
        <w:t>Tí</w:t>
      </w:r>
      <w:r w:rsidR="00A41CF4" w:rsidRPr="00413980">
        <w:rPr>
          <w:sz w:val="24"/>
          <w:szCs w:val="24"/>
        </w:rPr>
        <w:t xml:space="preserve">tulo de </w:t>
      </w:r>
      <w:r w:rsidR="000C1B0B">
        <w:rPr>
          <w:sz w:val="24"/>
          <w:szCs w:val="24"/>
        </w:rPr>
        <w:t>C</w:t>
      </w:r>
      <w:r w:rsidR="00A41CF4" w:rsidRPr="00413980">
        <w:rPr>
          <w:sz w:val="24"/>
          <w:szCs w:val="24"/>
        </w:rPr>
        <w:t>idadão Aracruzense</w:t>
      </w:r>
      <w:r w:rsidR="00762E55">
        <w:rPr>
          <w:sz w:val="24"/>
          <w:szCs w:val="24"/>
        </w:rPr>
        <w:t xml:space="preserve"> e encontra-se</w:t>
      </w:r>
      <w:r w:rsidR="004C05D8">
        <w:rPr>
          <w:sz w:val="24"/>
          <w:szCs w:val="24"/>
        </w:rPr>
        <w:t xml:space="preserve"> conforme</w:t>
      </w:r>
      <w:r w:rsidR="00762E55">
        <w:rPr>
          <w:sz w:val="24"/>
          <w:szCs w:val="24"/>
        </w:rPr>
        <w:t xml:space="preserve"> </w:t>
      </w:r>
      <w:r w:rsidR="00174C32" w:rsidRPr="00413980">
        <w:rPr>
          <w:sz w:val="24"/>
          <w:szCs w:val="24"/>
        </w:rPr>
        <w:t>previsto no Art.  173,  II,  do Regimento Interno,</w:t>
      </w:r>
      <w:r>
        <w:rPr>
          <w:sz w:val="24"/>
          <w:szCs w:val="24"/>
        </w:rPr>
        <w:t xml:space="preserve"> em que</w:t>
      </w:r>
      <w:r w:rsidR="00C36CC9">
        <w:rPr>
          <w:sz w:val="24"/>
          <w:szCs w:val="24"/>
        </w:rPr>
        <w:t xml:space="preserve"> apresenta justificativa</w:t>
      </w:r>
      <w:r w:rsidR="00174C32" w:rsidRPr="00413980">
        <w:rPr>
          <w:sz w:val="24"/>
          <w:szCs w:val="24"/>
        </w:rPr>
        <w:t xml:space="preserve"> escrita, com dados biográficos suficientes</w:t>
      </w:r>
      <w:r w:rsidR="00CF1A78">
        <w:rPr>
          <w:sz w:val="24"/>
          <w:szCs w:val="24"/>
        </w:rPr>
        <w:t xml:space="preserve"> para que se evidencie o mérito da homenagem.</w:t>
      </w:r>
      <w:r w:rsidR="00174C32" w:rsidRPr="00413980">
        <w:rPr>
          <w:sz w:val="24"/>
          <w:szCs w:val="24"/>
        </w:rPr>
        <w:t xml:space="preserve"> </w:t>
      </w:r>
      <w:r w:rsidR="001332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CF4" w:rsidRPr="00853D67" w:rsidRDefault="00762E55" w:rsidP="00840A80">
      <w:pPr>
        <w:pStyle w:val="Ttulo1"/>
        <w:rPr>
          <w:sz w:val="24"/>
          <w:szCs w:val="24"/>
        </w:rPr>
      </w:pPr>
      <w:r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Relata</w:t>
      </w:r>
      <w:r w:rsidR="008F7FB4"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 </w:t>
      </w:r>
      <w:r w:rsidR="004C05D8"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autor</w:t>
      </w:r>
      <w:r w:rsidR="008F7FB4"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que o</w:t>
      </w:r>
      <w:r w:rsidR="004C05D8"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Sr.</w:t>
      </w:r>
      <w:r w:rsidR="00CF1A78"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46D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Dantas </w:t>
      </w:r>
      <w:proofErr w:type="spellStart"/>
      <w:r w:rsidR="00A46D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Campostrini</w:t>
      </w:r>
      <w:proofErr w:type="spellEnd"/>
      <w:r w:rsidR="00A46D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Vieira</w:t>
      </w:r>
      <w:r w:rsidR="00580208"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CF1A78"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veio a</w:t>
      </w:r>
      <w:r w:rsidR="00580208"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40A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trabalhar na direção do CDPA</w:t>
      </w:r>
      <w:r w:rsidR="008C41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Centro de Detenção provisória de Aracruz,</w:t>
      </w:r>
      <w:r w:rsidR="00840A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deste junho de 2017</w:t>
      </w:r>
      <w:r w:rsidR="00D947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,c</w:t>
      </w:r>
      <w:r w:rsidR="00840A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ontribuindo com a pol</w:t>
      </w:r>
      <w:r w:rsidR="00D947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í</w:t>
      </w:r>
      <w:r w:rsidR="00840A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tica da SEJUS e a com questão de encarceramento, onde tem desenvolvido diversos Projetos Sociais</w:t>
      </w:r>
      <w:r w:rsidR="00B622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como a Horta Social</w:t>
      </w:r>
      <w:r w:rsidR="009C35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com o cultivo dessas são beneficiados outros Projetos Sociais</w:t>
      </w:r>
      <w:r w:rsidR="007450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É Membro do Grupo de Gestão integrada Mun. </w:t>
      </w:r>
      <w:r w:rsidR="00D321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</w:t>
      </w:r>
      <w:r w:rsidR="007450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 Aracruz, ministra palestra em faculdade. Dantas e um cidadão </w:t>
      </w:r>
      <w:r w:rsidR="00F46A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engajado</w:t>
      </w:r>
      <w:r w:rsidR="007450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46A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em possibilitar as pessoas melhores condições de vida, inclusão social e respeito ao próximo.</w:t>
      </w:r>
      <w:bookmarkStart w:id="0" w:name="_GoBack"/>
      <w:bookmarkEnd w:id="0"/>
    </w:p>
    <w:p w:rsidR="008B7AC7" w:rsidRDefault="00413980" w:rsidP="00A41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3- Voto</w:t>
      </w:r>
    </w:p>
    <w:p w:rsidR="00413980" w:rsidRPr="00E3296E" w:rsidRDefault="00413980" w:rsidP="00A41CF4">
      <w:pPr>
        <w:rPr>
          <w:b/>
          <w:sz w:val="24"/>
          <w:szCs w:val="24"/>
        </w:rPr>
      </w:pPr>
    </w:p>
    <w:p w:rsidR="008B7AC7" w:rsidRPr="00413980" w:rsidRDefault="00E3296E" w:rsidP="004C05D8">
      <w:pPr>
        <w:jc w:val="both"/>
        <w:rPr>
          <w:sz w:val="24"/>
          <w:szCs w:val="24"/>
        </w:rPr>
      </w:pPr>
      <w:r w:rsidRPr="00413980">
        <w:rPr>
          <w:sz w:val="24"/>
          <w:szCs w:val="24"/>
        </w:rPr>
        <w:t>Assim, conforme descrito acima, este relator se manifesta pelo prosseguime</w:t>
      </w:r>
      <w:r w:rsidR="0076697B">
        <w:rPr>
          <w:sz w:val="24"/>
          <w:szCs w:val="24"/>
        </w:rPr>
        <w:t xml:space="preserve">nto </w:t>
      </w:r>
      <w:r w:rsidR="00CF1A78">
        <w:rPr>
          <w:sz w:val="24"/>
          <w:szCs w:val="24"/>
        </w:rPr>
        <w:t>do P</w:t>
      </w:r>
      <w:r w:rsidRPr="00413980">
        <w:rPr>
          <w:sz w:val="24"/>
          <w:szCs w:val="24"/>
        </w:rPr>
        <w:t>roj</w:t>
      </w:r>
      <w:r w:rsidR="00853D67">
        <w:rPr>
          <w:sz w:val="24"/>
          <w:szCs w:val="24"/>
        </w:rPr>
        <w:t xml:space="preserve">eto de Decreto Legislativo n </w:t>
      </w:r>
      <w:r w:rsidR="00F46A11">
        <w:rPr>
          <w:sz w:val="24"/>
          <w:szCs w:val="24"/>
        </w:rPr>
        <w:t>06/2019</w:t>
      </w:r>
      <w:r w:rsidRPr="00413980">
        <w:rPr>
          <w:sz w:val="24"/>
          <w:szCs w:val="24"/>
        </w:rPr>
        <w:t>, tendo em vista atender os d</w:t>
      </w:r>
      <w:r w:rsidR="00762E55">
        <w:rPr>
          <w:sz w:val="24"/>
          <w:szCs w:val="24"/>
        </w:rPr>
        <w:t>itames da legislação pertinente</w:t>
      </w:r>
      <w:r w:rsidRPr="00413980">
        <w:rPr>
          <w:sz w:val="24"/>
          <w:szCs w:val="24"/>
        </w:rPr>
        <w:t>, es</w:t>
      </w:r>
      <w:r w:rsidR="00365B6B">
        <w:rPr>
          <w:sz w:val="24"/>
          <w:szCs w:val="24"/>
        </w:rPr>
        <w:t>pecialment</w:t>
      </w:r>
      <w:r w:rsidR="004C05D8">
        <w:rPr>
          <w:sz w:val="24"/>
          <w:szCs w:val="24"/>
        </w:rPr>
        <w:t>e o Regimento Interno e Lei Orgâ</w:t>
      </w:r>
      <w:r w:rsidR="00365B6B">
        <w:rPr>
          <w:sz w:val="24"/>
          <w:szCs w:val="24"/>
        </w:rPr>
        <w:t>nica</w:t>
      </w:r>
      <w:r w:rsidR="007B00F8">
        <w:rPr>
          <w:sz w:val="24"/>
          <w:szCs w:val="24"/>
        </w:rPr>
        <w:t xml:space="preserve"> de Aracruz</w:t>
      </w:r>
    </w:p>
    <w:p w:rsidR="008B7AC7" w:rsidRDefault="008B7AC7" w:rsidP="004C05D8">
      <w:pPr>
        <w:jc w:val="both"/>
        <w:rPr>
          <w:b/>
          <w:sz w:val="24"/>
          <w:szCs w:val="24"/>
        </w:rPr>
      </w:pPr>
    </w:p>
    <w:p w:rsidR="00413980" w:rsidRPr="00E3296E" w:rsidRDefault="00413980" w:rsidP="004C05D8">
      <w:pPr>
        <w:jc w:val="center"/>
        <w:rPr>
          <w:b/>
          <w:sz w:val="24"/>
          <w:szCs w:val="24"/>
        </w:rPr>
      </w:pPr>
    </w:p>
    <w:p w:rsidR="00413980" w:rsidRDefault="00B53EA6" w:rsidP="00F46A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Aracruz-ES, </w:t>
      </w:r>
      <w:r w:rsidR="00F46A11">
        <w:rPr>
          <w:sz w:val="24"/>
          <w:szCs w:val="24"/>
        </w:rPr>
        <w:t>18 de julho de 2019</w:t>
      </w:r>
    </w:p>
    <w:p w:rsidR="00F46A11" w:rsidRDefault="00F46A11" w:rsidP="00F46A11">
      <w:pPr>
        <w:jc w:val="center"/>
        <w:rPr>
          <w:sz w:val="24"/>
          <w:szCs w:val="24"/>
        </w:rPr>
      </w:pPr>
    </w:p>
    <w:p w:rsidR="00413980" w:rsidRDefault="00413980" w:rsidP="00B53EA6">
      <w:pPr>
        <w:rPr>
          <w:sz w:val="24"/>
          <w:szCs w:val="24"/>
        </w:rPr>
      </w:pPr>
    </w:p>
    <w:p w:rsidR="00B53EA6" w:rsidRDefault="006C2017" w:rsidP="004139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53EA6">
        <w:rPr>
          <w:b/>
          <w:sz w:val="24"/>
          <w:szCs w:val="24"/>
        </w:rPr>
        <w:t>Alberto Lopes</w:t>
      </w:r>
      <w:r>
        <w:rPr>
          <w:b/>
          <w:sz w:val="24"/>
          <w:szCs w:val="24"/>
        </w:rPr>
        <w:t xml:space="preserve">  </w:t>
      </w:r>
    </w:p>
    <w:sectPr w:rsidR="00B53E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9F6" w:rsidRDefault="00A329F6" w:rsidP="003D307D">
      <w:r>
        <w:separator/>
      </w:r>
    </w:p>
  </w:endnote>
  <w:endnote w:type="continuationSeparator" w:id="0">
    <w:p w:rsidR="00A329F6" w:rsidRDefault="00A329F6" w:rsidP="003D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7D" w:rsidRDefault="003D307D" w:rsidP="003D307D">
    <w:pPr>
      <w:rPr>
        <w:rFonts w:ascii="Arial" w:hAnsi="Arial" w:cs="Arial"/>
      </w:rPr>
    </w:pPr>
    <w:r w:rsidRPr="003D307D">
      <w:rPr>
        <w:rFonts w:ascii="Arial" w:hAnsi="Arial" w:cs="Arial"/>
      </w:rPr>
      <w:t xml:space="preserve">Rua Professor Lobo, 550 – Centro – Aracruz – E. Santo – </w:t>
    </w:r>
    <w:r>
      <w:rPr>
        <w:rFonts w:ascii="Arial" w:hAnsi="Arial" w:cs="Arial"/>
      </w:rPr>
      <w:t>CEP 29.190-910–</w:t>
    </w:r>
    <w:proofErr w:type="spellStart"/>
    <w:r>
      <w:rPr>
        <w:rFonts w:ascii="Arial" w:hAnsi="Arial" w:cs="Arial"/>
      </w:rPr>
      <w:t>Tel</w:t>
    </w:r>
    <w:proofErr w:type="spellEnd"/>
    <w:r>
      <w:rPr>
        <w:rFonts w:ascii="Arial" w:hAnsi="Arial" w:cs="Arial"/>
      </w:rPr>
      <w:t>:(27)3256</w:t>
    </w:r>
    <w:r w:rsidRPr="003D307D">
      <w:rPr>
        <w:rFonts w:ascii="Arial" w:hAnsi="Arial" w:cs="Arial"/>
      </w:rPr>
      <w:t>9491</w:t>
    </w:r>
  </w:p>
  <w:p w:rsidR="003D307D" w:rsidRPr="003D307D" w:rsidRDefault="003D307D" w:rsidP="003D307D">
    <w:pPr>
      <w:rPr>
        <w:rFonts w:ascii="Arial" w:hAnsi="Arial" w:cs="Arial"/>
      </w:rPr>
    </w:pPr>
    <w:r w:rsidRPr="003D307D">
      <w:rPr>
        <w:rFonts w:ascii="Arial" w:hAnsi="Arial" w:cs="Arial"/>
      </w:rPr>
      <w:t xml:space="preserve">Telefax: (27) 3256-9492 – E-mail: </w:t>
    </w:r>
    <w:hyperlink r:id="rId1" w:history="1">
      <w:r w:rsidRPr="003D307D">
        <w:rPr>
          <w:rStyle w:val="Hyperlink"/>
          <w:rFonts w:ascii="Arial" w:hAnsi="Arial" w:cs="Arial"/>
        </w:rPr>
        <w:t>cmacz@cma.es.gov.br</w:t>
      </w:r>
    </w:hyperlink>
    <w:r w:rsidRPr="003D307D">
      <w:rPr>
        <w:rFonts w:ascii="Arial" w:hAnsi="Arial" w:cs="Arial"/>
      </w:rPr>
      <w:t xml:space="preserve"> – Site: www.cma.es.gov.br</w:t>
    </w:r>
  </w:p>
  <w:p w:rsidR="003D307D" w:rsidRPr="003D307D" w:rsidRDefault="003D307D" w:rsidP="003D307D">
    <w:pPr>
      <w:pStyle w:val="Rodap"/>
      <w:rPr>
        <w:rFonts w:ascii="Arial" w:hAnsi="Arial" w:cs="Arial"/>
      </w:rPr>
    </w:pPr>
  </w:p>
  <w:p w:rsidR="003D307D" w:rsidRDefault="003D30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9F6" w:rsidRDefault="00A329F6" w:rsidP="003D307D">
      <w:r>
        <w:separator/>
      </w:r>
    </w:p>
  </w:footnote>
  <w:footnote w:type="continuationSeparator" w:id="0">
    <w:p w:rsidR="00A329F6" w:rsidRDefault="00A329F6" w:rsidP="003D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7D" w:rsidRPr="00047994" w:rsidRDefault="003D307D" w:rsidP="003D307D">
    <w:pPr>
      <w:rPr>
        <w:rFonts w:ascii="Edwardian Script ITC" w:hAnsi="Edwardian Script ITC"/>
        <w:sz w:val="72"/>
        <w:szCs w:val="7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A3524" wp14:editId="2B55823E">
          <wp:simplePos x="0" y="0"/>
          <wp:positionH relativeFrom="column">
            <wp:posOffset>-307975</wp:posOffset>
          </wp:positionH>
          <wp:positionV relativeFrom="paragraph">
            <wp:posOffset>-39370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sz w:val="72"/>
        <w:szCs w:val="72"/>
        <w:u w:val="single"/>
      </w:rPr>
      <w:t xml:space="preserve">           </w:t>
    </w:r>
    <w:r w:rsidRPr="00047994">
      <w:rPr>
        <w:rFonts w:ascii="Edwardian Script ITC" w:hAnsi="Edwardian Script ITC"/>
        <w:sz w:val="72"/>
        <w:szCs w:val="72"/>
        <w:u w:val="single"/>
      </w:rPr>
      <w:t>Câmara Municipal de Aracruz</w:t>
    </w:r>
  </w:p>
  <w:p w:rsidR="003D307D" w:rsidRPr="00D93CB2" w:rsidRDefault="003D307D" w:rsidP="003D307D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</w:t>
    </w:r>
    <w:r w:rsidRPr="00D93CB2">
      <w:rPr>
        <w:rFonts w:ascii="Arial" w:hAnsi="Arial" w:cs="Arial"/>
        <w:sz w:val="28"/>
        <w:szCs w:val="28"/>
      </w:rPr>
      <w:t>ESTADO DO ESPÍRITO SANTO</w:t>
    </w:r>
  </w:p>
  <w:p w:rsidR="003D307D" w:rsidRDefault="003D30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7D"/>
    <w:rsid w:val="000454EB"/>
    <w:rsid w:val="000C1B0B"/>
    <w:rsid w:val="000F6D69"/>
    <w:rsid w:val="001332FE"/>
    <w:rsid w:val="00174C32"/>
    <w:rsid w:val="00247261"/>
    <w:rsid w:val="00264398"/>
    <w:rsid w:val="00276647"/>
    <w:rsid w:val="002A71CF"/>
    <w:rsid w:val="002D2C51"/>
    <w:rsid w:val="00302928"/>
    <w:rsid w:val="003510D3"/>
    <w:rsid w:val="00357325"/>
    <w:rsid w:val="00365B6B"/>
    <w:rsid w:val="003D307D"/>
    <w:rsid w:val="003D4971"/>
    <w:rsid w:val="00413980"/>
    <w:rsid w:val="0044163D"/>
    <w:rsid w:val="004C05D8"/>
    <w:rsid w:val="00534A76"/>
    <w:rsid w:val="00557213"/>
    <w:rsid w:val="00567768"/>
    <w:rsid w:val="00572FF1"/>
    <w:rsid w:val="00580208"/>
    <w:rsid w:val="005C50C1"/>
    <w:rsid w:val="006C2017"/>
    <w:rsid w:val="006D2EBE"/>
    <w:rsid w:val="007450C4"/>
    <w:rsid w:val="00747DA6"/>
    <w:rsid w:val="00762E55"/>
    <w:rsid w:val="0076697B"/>
    <w:rsid w:val="007B00F8"/>
    <w:rsid w:val="00840A80"/>
    <w:rsid w:val="00853D67"/>
    <w:rsid w:val="008B7AC7"/>
    <w:rsid w:val="008C4187"/>
    <w:rsid w:val="008D21BF"/>
    <w:rsid w:val="008F7FB4"/>
    <w:rsid w:val="0093404E"/>
    <w:rsid w:val="009C35E1"/>
    <w:rsid w:val="00A329F6"/>
    <w:rsid w:val="00A41CF4"/>
    <w:rsid w:val="00A43288"/>
    <w:rsid w:val="00A46D20"/>
    <w:rsid w:val="00AD76C8"/>
    <w:rsid w:val="00AE291E"/>
    <w:rsid w:val="00B53479"/>
    <w:rsid w:val="00B53EA6"/>
    <w:rsid w:val="00B622F4"/>
    <w:rsid w:val="00B631A5"/>
    <w:rsid w:val="00BD1CB5"/>
    <w:rsid w:val="00C35AB9"/>
    <w:rsid w:val="00C36CC9"/>
    <w:rsid w:val="00CF1A78"/>
    <w:rsid w:val="00D079BD"/>
    <w:rsid w:val="00D32177"/>
    <w:rsid w:val="00D54195"/>
    <w:rsid w:val="00D67C4F"/>
    <w:rsid w:val="00D947D6"/>
    <w:rsid w:val="00DB072D"/>
    <w:rsid w:val="00E3296E"/>
    <w:rsid w:val="00E5093C"/>
    <w:rsid w:val="00E5634B"/>
    <w:rsid w:val="00F01913"/>
    <w:rsid w:val="00F16749"/>
    <w:rsid w:val="00F4433B"/>
    <w:rsid w:val="00F46A11"/>
    <w:rsid w:val="00F75A47"/>
    <w:rsid w:val="00F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644B7"/>
  <w15:docId w15:val="{28B0547B-47E4-4E06-AA41-2BB23C82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35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5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53D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53D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07D"/>
  </w:style>
  <w:style w:type="paragraph" w:styleId="Rodap">
    <w:name w:val="footer"/>
    <w:basedOn w:val="Normal"/>
    <w:link w:val="RodapChar"/>
    <w:unhideWhenUsed/>
    <w:rsid w:val="003D30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307D"/>
  </w:style>
  <w:style w:type="character" w:styleId="Hyperlink">
    <w:name w:val="Hyperlink"/>
    <w:rsid w:val="003D307D"/>
    <w:rPr>
      <w:color w:val="0000FF"/>
      <w:u w:val="single"/>
    </w:rPr>
  </w:style>
  <w:style w:type="paragraph" w:customStyle="1" w:styleId="Standard">
    <w:name w:val="Standard"/>
    <w:rsid w:val="00B53EA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3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35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53D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53D6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BA57-3C1E-4468-B8E2-2F9575FB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Beto Negreiro</dc:creator>
  <cp:lastModifiedBy>Gabinete Beto Negreiro</cp:lastModifiedBy>
  <cp:revision>64</cp:revision>
  <cp:lastPrinted>2018-11-20T12:40:00Z</cp:lastPrinted>
  <dcterms:created xsi:type="dcterms:W3CDTF">2017-10-02T14:46:00Z</dcterms:created>
  <dcterms:modified xsi:type="dcterms:W3CDTF">2019-07-22T16:26:00Z</dcterms:modified>
</cp:coreProperties>
</file>