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234EE" w:rsidRPr="007D52E4" w:rsidRDefault="00936BC5" w:rsidP="000234EE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7D52E4" w:rsidRPr="007D52E4">
        <w:rPr>
          <w:rFonts w:ascii="Century Gothic" w:hAnsi="Century Gothic"/>
          <w:sz w:val="24"/>
          <w:szCs w:val="24"/>
        </w:rPr>
        <w:t>REGULAMENTA O SUSP - SISTEMA ÚNICO DE SEGURANÇA PÚBLICA NO MUNICÍPIO DE ARACRUZ E CRIA A POLÍTICA MUNICIPAL DE SEGURANÇA PÚBLICA E DEFESA SOCIAL (PMSPDS).</w:t>
      </w:r>
    </w:p>
    <w:p w:rsidR="000234EE" w:rsidRDefault="000234EE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E8550A">
        <w:rPr>
          <w:rFonts w:ascii="Century Gothic" w:hAnsi="Century Gothic" w:cs="Arial"/>
          <w:sz w:val="28"/>
          <w:szCs w:val="28"/>
        </w:rPr>
        <w:t>Executivo Municipal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5E59C5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5E59C5">
        <w:rPr>
          <w:rFonts w:ascii="Century Gothic" w:hAnsi="Century Gothic" w:cs="Arial"/>
          <w:sz w:val="24"/>
          <w:szCs w:val="24"/>
        </w:rPr>
        <w:t>do  Projeto</w:t>
      </w:r>
      <w:proofErr w:type="gramEnd"/>
      <w:r w:rsidRPr="005E59C5">
        <w:rPr>
          <w:rFonts w:ascii="Century Gothic" w:hAnsi="Century Gothic" w:cs="Arial"/>
          <w:sz w:val="24"/>
          <w:szCs w:val="24"/>
        </w:rPr>
        <w:t xml:space="preserve"> de Lei N°0</w:t>
      </w:r>
      <w:r w:rsidR="00E8550A" w:rsidRPr="005E59C5">
        <w:rPr>
          <w:rFonts w:ascii="Century Gothic" w:hAnsi="Century Gothic" w:cs="Arial"/>
          <w:sz w:val="24"/>
          <w:szCs w:val="24"/>
        </w:rPr>
        <w:t>12</w:t>
      </w:r>
      <w:r w:rsidRPr="005E59C5">
        <w:rPr>
          <w:rFonts w:ascii="Century Gothic" w:hAnsi="Century Gothic" w:cs="Arial"/>
          <w:sz w:val="24"/>
          <w:szCs w:val="24"/>
        </w:rPr>
        <w:t>/20</w:t>
      </w:r>
      <w:r w:rsidR="004C33BF" w:rsidRPr="005E59C5">
        <w:rPr>
          <w:rFonts w:ascii="Century Gothic" w:hAnsi="Century Gothic" w:cs="Arial"/>
          <w:sz w:val="24"/>
          <w:szCs w:val="24"/>
        </w:rPr>
        <w:t>20</w:t>
      </w:r>
      <w:r w:rsidRPr="005E59C5">
        <w:rPr>
          <w:rFonts w:ascii="Century Gothic" w:hAnsi="Century Gothic" w:cs="Arial"/>
          <w:sz w:val="24"/>
          <w:szCs w:val="24"/>
        </w:rPr>
        <w:t xml:space="preserve"> de autoria do </w:t>
      </w:r>
      <w:r w:rsidR="004C33BF" w:rsidRPr="005E59C5">
        <w:rPr>
          <w:rFonts w:ascii="Century Gothic" w:hAnsi="Century Gothic" w:cs="Arial"/>
          <w:sz w:val="24"/>
          <w:szCs w:val="24"/>
        </w:rPr>
        <w:t xml:space="preserve"> </w:t>
      </w:r>
      <w:r w:rsidR="00E8550A" w:rsidRPr="005E59C5">
        <w:rPr>
          <w:rFonts w:ascii="Century Gothic" w:hAnsi="Century Gothic" w:cs="Arial"/>
          <w:sz w:val="24"/>
          <w:szCs w:val="24"/>
        </w:rPr>
        <w:t>Executivo Municipal</w:t>
      </w:r>
      <w:r w:rsidR="004C33BF" w:rsidRPr="005E59C5">
        <w:rPr>
          <w:rFonts w:ascii="Century Gothic" w:hAnsi="Century Gothic" w:cs="Arial"/>
          <w:sz w:val="24"/>
          <w:szCs w:val="24"/>
        </w:rPr>
        <w:t xml:space="preserve"> que </w:t>
      </w:r>
      <w:r w:rsidR="007D52E4" w:rsidRPr="007D52E4">
        <w:rPr>
          <w:rFonts w:ascii="Century Gothic" w:hAnsi="Century Gothic"/>
          <w:sz w:val="24"/>
          <w:szCs w:val="24"/>
        </w:rPr>
        <w:t>REGULAMENTA O SUSP - SISTEMA ÚNICO DE SEGURANÇA PÚBLICA NO MUNICÍPIO DE ARACRUZ E CRIA A POLÍTICA MUNICIPAL DE SEGURANÇA PÚBLICA E DEFESA SOCIAL (PMSPDS)</w:t>
      </w:r>
      <w:r w:rsidR="004C33BF" w:rsidRPr="005E59C5">
        <w:rPr>
          <w:rFonts w:ascii="Century Gothic" w:hAnsi="Century Gothic"/>
          <w:sz w:val="24"/>
          <w:szCs w:val="24"/>
        </w:rPr>
        <w:t>.</w:t>
      </w:r>
      <w:r w:rsidR="004C33BF" w:rsidRPr="005E59C5">
        <w:rPr>
          <w:rFonts w:ascii="Century Gothic" w:hAnsi="Century Gothic" w:cs="Arial"/>
          <w:sz w:val="24"/>
          <w:szCs w:val="24"/>
        </w:rPr>
        <w:t xml:space="preserve"> O Proponente esclarece</w:t>
      </w:r>
      <w:r w:rsidR="007D52E4">
        <w:rPr>
          <w:rFonts w:ascii="Century Gothic" w:hAnsi="Century Gothic" w:cs="Arial"/>
          <w:sz w:val="24"/>
          <w:szCs w:val="24"/>
        </w:rPr>
        <w:t xml:space="preserve"> que </w:t>
      </w:r>
      <w:r w:rsidR="007D52E4" w:rsidRPr="007D52E4">
        <w:rPr>
          <w:rFonts w:ascii="Century Gothic" w:hAnsi="Century Gothic"/>
          <w:sz w:val="24"/>
          <w:szCs w:val="24"/>
        </w:rPr>
        <w:t xml:space="preserve">a criação do Sistema Único de Segurança Pública – SUSP é um marco divisório na história do país. Implantado pela Lei nº 13.675/2018, sancionada em 11 de junho, o SUSP dá arquitetura uniforme ao setor em âmbito nacional e prevê, além do compartilhamento de dados, operações e colaborações nas estruturas federal, estadual e municipal. Com as novas regras, os órgãos de segurança pública, como as polícias civis, militares e Federal, as secretarias de Segurança e as guardas municipais serão integrados para atuar de forma cooperativa, sistêmica e harmônica. O Sistema Único de Segurança Pública - SUSP tem como órgão central o Ministério da Segurança Pública e é integrado pelas polícias Federal, Rodoviária Federal; civis, militares, Força Nacional de Segurança Pública e corpos de bombeiros militares. Além desses, também farão parte do SUSP: agentes penitenciários, guardas municipais e demais integrantes estratégicos e operacionais do segmento da Segurança Pública. A lei do SUSP cria também a Política Nacional de Segurança Pública e Defesa Social - PNSPDS para fortalecer "as ações de prevenção e resolução pacífica de conflitos, priorizando políticas de redução da letalidade violenta, com ênfase para os grupos vulneráveis". A Política será estabelecida pela União e está prevista para valer por dez anos. Caberá aos estados, ao Distrito Federal e aos municípios estabelecerem suas respectivas políticas a partir das diretrizes do Plano Nacional. Neste sentido, considerando que a segurança pública é dever do Estado e responsabilidade de todos, compreendendo a União, os Estados, o Distrito Federal e os Municípios, no âmbito das competências e atribuições legais 1 de cada ente, resta pertinente o presente projeto, tendo que vista que a partir do momento de sua vigência será possível estabelecer parcerias com a União para melhorar a segurança pública no Município de </w:t>
      </w:r>
      <w:proofErr w:type="spellStart"/>
      <w:r w:rsidR="007D52E4" w:rsidRPr="007D52E4">
        <w:rPr>
          <w:rFonts w:ascii="Century Gothic" w:hAnsi="Century Gothic"/>
          <w:sz w:val="24"/>
          <w:szCs w:val="24"/>
        </w:rPr>
        <w:t>Aracruz</w:t>
      </w:r>
      <w:r w:rsidR="00E8550A" w:rsidRPr="00E8550A">
        <w:rPr>
          <w:rFonts w:ascii="Century Gothic" w:hAnsi="Century Gothic" w:cs="Arial"/>
          <w:b/>
          <w:sz w:val="24"/>
          <w:szCs w:val="24"/>
        </w:rPr>
        <w:t>.</w:t>
      </w:r>
      <w:r w:rsidRPr="004C33BF">
        <w:rPr>
          <w:rFonts w:ascii="Century Gothic" w:hAnsi="Century Gothic" w:cs="Arial"/>
          <w:sz w:val="24"/>
          <w:szCs w:val="24"/>
        </w:rPr>
        <w:t>É</w:t>
      </w:r>
      <w:proofErr w:type="spellEnd"/>
      <w:r w:rsidRPr="004C33BF">
        <w:rPr>
          <w:rFonts w:ascii="Century Gothic" w:hAnsi="Century Gothic" w:cs="Arial"/>
          <w:sz w:val="24"/>
          <w:szCs w:val="24"/>
        </w:rPr>
        <w:t xml:space="preserve"> o que importa relatar</w:t>
      </w:r>
      <w:r w:rsidR="007D52E4">
        <w:rPr>
          <w:rFonts w:ascii="Century Gothic" w:hAnsi="Century Gothic" w:cs="Arial"/>
          <w:sz w:val="24"/>
          <w:szCs w:val="24"/>
        </w:rPr>
        <w:t>.</w:t>
      </w:r>
    </w:p>
    <w:p w:rsidR="007D52E4" w:rsidRDefault="007D52E4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D52E4" w:rsidRPr="00ED2246" w:rsidRDefault="007D52E4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lastRenderedPageBreak/>
        <w:t xml:space="preserve">A douta Procuradoria desta casa analisou o teor da presente proposta, entendeu que a matéria constante no bojo do Projeto de Lei não contemplou viciosidade constitucional que </w:t>
      </w:r>
      <w:r w:rsidR="004C33BF" w:rsidRPr="00A9360B">
        <w:rPr>
          <w:rFonts w:ascii="Century Gothic" w:hAnsi="Century Gothic" w:cs="Arial"/>
          <w:sz w:val="24"/>
          <w:szCs w:val="24"/>
        </w:rPr>
        <w:t>obstasse</w:t>
      </w:r>
      <w:r w:rsidRPr="00A9360B">
        <w:rPr>
          <w:rFonts w:ascii="Century Gothic" w:hAnsi="Century Gothic" w:cs="Arial"/>
          <w:sz w:val="24"/>
          <w:szCs w:val="24"/>
        </w:rPr>
        <w:t xml:space="preserve"> a tramitação do mesmo, nos termos do parecer</w:t>
      </w:r>
      <w:r w:rsidR="00E8550A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de fls.</w:t>
      </w:r>
      <w:r w:rsidR="007D52E4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7D52E4">
        <w:rPr>
          <w:rFonts w:ascii="Century Gothic" w:hAnsi="Century Gothic" w:cs="Arial"/>
          <w:sz w:val="24"/>
          <w:szCs w:val="24"/>
        </w:rPr>
        <w:t>29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7D52E4">
        <w:rPr>
          <w:rFonts w:ascii="Century Gothic" w:hAnsi="Century Gothic" w:cs="Arial"/>
          <w:sz w:val="24"/>
          <w:szCs w:val="24"/>
        </w:rPr>
        <w:t>59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7D52E4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, de autoria do </w:t>
      </w:r>
      <w:r w:rsidR="00E8550A">
        <w:rPr>
          <w:rFonts w:ascii="Century Gothic" w:hAnsi="Century Gothic" w:cs="Arial"/>
          <w:sz w:val="24"/>
          <w:szCs w:val="24"/>
        </w:rPr>
        <w:t xml:space="preserve">Executivo </w:t>
      </w:r>
      <w:r w:rsidR="007D52E4">
        <w:rPr>
          <w:rFonts w:ascii="Century Gothic" w:hAnsi="Century Gothic" w:cs="Arial"/>
          <w:sz w:val="24"/>
          <w:szCs w:val="24"/>
        </w:rPr>
        <w:t>Municipal, com</w:t>
      </w:r>
      <w:r w:rsidR="00E8550A">
        <w:rPr>
          <w:rFonts w:ascii="Century Gothic" w:hAnsi="Century Gothic" w:cs="Arial"/>
          <w:sz w:val="24"/>
          <w:szCs w:val="24"/>
        </w:rPr>
        <w:t xml:space="preserve"> emendas</w:t>
      </w:r>
      <w:r w:rsidR="00E8550A" w:rsidRPr="00A9360B">
        <w:rPr>
          <w:rFonts w:ascii="Century Gothic" w:hAnsi="Century Gothic" w:cs="Arial"/>
          <w:sz w:val="24"/>
          <w:szCs w:val="24"/>
        </w:rPr>
        <w:t>, em</w:t>
      </w:r>
      <w:r w:rsidRPr="00A9360B">
        <w:rPr>
          <w:rFonts w:ascii="Century Gothic" w:hAnsi="Century Gothic" w:cs="Arial"/>
          <w:sz w:val="24"/>
          <w:szCs w:val="24"/>
        </w:rPr>
        <w:t xml:space="preserve"> conformidade </w:t>
      </w:r>
      <w:proofErr w:type="spellStart"/>
      <w:r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 fundamentação exarada no parecer</w:t>
      </w:r>
      <w:r w:rsidR="007D52E4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7D52E4" w:rsidRPr="00A9360B">
        <w:rPr>
          <w:rFonts w:ascii="Century Gothic" w:hAnsi="Century Gothic" w:cs="Arial"/>
          <w:sz w:val="24"/>
          <w:szCs w:val="24"/>
        </w:rPr>
        <w:t>de fls.</w:t>
      </w:r>
      <w:r w:rsidR="007D52E4">
        <w:rPr>
          <w:rFonts w:ascii="Century Gothic" w:hAnsi="Century Gothic" w:cs="Arial"/>
          <w:sz w:val="24"/>
          <w:szCs w:val="24"/>
        </w:rPr>
        <w:t>20</w:t>
      </w:r>
      <w:r w:rsidR="007D52E4" w:rsidRPr="00A9360B">
        <w:rPr>
          <w:rFonts w:ascii="Century Gothic" w:hAnsi="Century Gothic" w:cs="Arial"/>
          <w:sz w:val="24"/>
          <w:szCs w:val="24"/>
        </w:rPr>
        <w:t>/</w:t>
      </w:r>
      <w:r w:rsidR="007D52E4">
        <w:rPr>
          <w:rFonts w:ascii="Century Gothic" w:hAnsi="Century Gothic" w:cs="Arial"/>
          <w:sz w:val="24"/>
          <w:szCs w:val="24"/>
        </w:rPr>
        <w:t>29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AA475A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AA475A">
        <w:rPr>
          <w:rFonts w:ascii="Century Gothic" w:hAnsi="Century Gothic" w:cs="Arial"/>
          <w:sz w:val="24"/>
          <w:szCs w:val="24"/>
        </w:rPr>
        <w:t>29</w:t>
      </w:r>
      <w:r w:rsidR="00ED2246">
        <w:rPr>
          <w:rFonts w:ascii="Century Gothic" w:hAnsi="Century Gothic" w:cs="Arial"/>
          <w:sz w:val="24"/>
          <w:szCs w:val="24"/>
        </w:rPr>
        <w:t xml:space="preserve"> de</w:t>
      </w:r>
      <w:r w:rsidR="00AA475A">
        <w:rPr>
          <w:rFonts w:ascii="Century Gothic" w:hAnsi="Century Gothic" w:cs="Arial"/>
          <w:sz w:val="24"/>
          <w:szCs w:val="24"/>
        </w:rPr>
        <w:t xml:space="preserve"> setembro</w:t>
      </w:r>
    </w:p>
    <w:p w:rsidR="007E6C4F" w:rsidRDefault="00137457" w:rsidP="00ED2246">
      <w:pPr>
        <w:ind w:left="567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  <w:r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E8550A" w:rsidRPr="00ED2246" w:rsidRDefault="00E8550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785" w:rsidRDefault="00B36785">
      <w:r>
        <w:separator/>
      </w:r>
    </w:p>
  </w:endnote>
  <w:endnote w:type="continuationSeparator" w:id="0">
    <w:p w:rsidR="00B36785" w:rsidRDefault="00B3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785" w:rsidRDefault="00B36785">
      <w:r>
        <w:separator/>
      </w:r>
    </w:p>
  </w:footnote>
  <w:footnote w:type="continuationSeparator" w:id="0">
    <w:p w:rsidR="00B36785" w:rsidRDefault="00B3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0CF3"/>
    <w:rsid w:val="000211B3"/>
    <w:rsid w:val="000234EE"/>
    <w:rsid w:val="00030B85"/>
    <w:rsid w:val="00062ED0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33F7F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E59C5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D52E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A475A"/>
    <w:rsid w:val="00AC0509"/>
    <w:rsid w:val="00AD2DA8"/>
    <w:rsid w:val="00AF23F7"/>
    <w:rsid w:val="00B01072"/>
    <w:rsid w:val="00B052FD"/>
    <w:rsid w:val="00B159F5"/>
    <w:rsid w:val="00B3678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8550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C53E6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DD55-DECF-4571-B094-FCC2C59F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2020-09-29T17:13:00Z</cp:lastPrinted>
  <dcterms:created xsi:type="dcterms:W3CDTF">2020-09-29T17:13:00Z</dcterms:created>
  <dcterms:modified xsi:type="dcterms:W3CDTF">2020-09-29T17:13:00Z</dcterms:modified>
</cp:coreProperties>
</file>