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240A" w:rsidRPr="00DD0B5F" w:rsidRDefault="00EF240A" w:rsidP="00DD0B5F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 xml:space="preserve">EMENDA ADITIVA N° 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____</w:t>
      </w:r>
      <w:r w:rsidRPr="00DD0B5F">
        <w:rPr>
          <w:rFonts w:ascii="Arial" w:eastAsia="Arial" w:hAnsi="Arial" w:cs="Arial"/>
          <w:b/>
          <w:sz w:val="24"/>
          <w:szCs w:val="24"/>
        </w:rPr>
        <w:t xml:space="preserve"> /201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9</w:t>
      </w:r>
      <w:r w:rsidRPr="00DD0B5F">
        <w:rPr>
          <w:rFonts w:ascii="Arial" w:eastAsia="Arial" w:hAnsi="Arial" w:cs="Arial"/>
          <w:b/>
          <w:sz w:val="24"/>
          <w:szCs w:val="24"/>
        </w:rPr>
        <w:t xml:space="preserve"> AO PROJETO DE LEI Nº 0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40</w:t>
      </w:r>
      <w:r w:rsidRPr="00DD0B5F">
        <w:rPr>
          <w:rFonts w:ascii="Arial" w:eastAsia="Arial" w:hAnsi="Arial" w:cs="Arial"/>
          <w:b/>
          <w:sz w:val="24"/>
          <w:szCs w:val="24"/>
        </w:rPr>
        <w:t>/201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 xml:space="preserve">9, DE AUTORIA DO </w:t>
      </w:r>
      <w:r w:rsidR="00DD0B5F" w:rsidRPr="00DD0B5F">
        <w:rPr>
          <w:rFonts w:ascii="Arial" w:eastAsia="Arial" w:hAnsi="Arial" w:cs="Arial"/>
          <w:b/>
          <w:sz w:val="24"/>
          <w:szCs w:val="24"/>
        </w:rPr>
        <w:t xml:space="preserve">PODER 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EXECUTIVO MUNICIPAL</w:t>
      </w:r>
    </w:p>
    <w:p w:rsidR="00EF240A" w:rsidRPr="00DD0B5F" w:rsidRDefault="00EF240A" w:rsidP="00DD0B5F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</w:p>
    <w:p w:rsidR="00EF240A" w:rsidRPr="00DD0B5F" w:rsidRDefault="00EF240A" w:rsidP="00DD0B5F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/>
          <w:sz w:val="24"/>
          <w:szCs w:val="24"/>
        </w:rPr>
      </w:pPr>
    </w:p>
    <w:p w:rsidR="00520AB3" w:rsidRDefault="00520AB3" w:rsidP="00490DA1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Acrescenta o inciso </w:t>
      </w:r>
      <w:r w:rsidR="007B739E">
        <w:rPr>
          <w:rFonts w:ascii="Arial" w:eastAsia="Arial" w:hAnsi="Arial" w:cs="Arial"/>
          <w:bCs/>
          <w:sz w:val="24"/>
          <w:szCs w:val="24"/>
        </w:rPr>
        <w:t>V</w:t>
      </w:r>
      <w:r w:rsidR="004A7ADF">
        <w:rPr>
          <w:rFonts w:ascii="Arial" w:eastAsia="Arial" w:hAnsi="Arial" w:cs="Arial"/>
          <w:bCs/>
          <w:sz w:val="24"/>
          <w:szCs w:val="24"/>
        </w:rPr>
        <w:t>I</w:t>
      </w:r>
      <w:r w:rsidR="009071FE">
        <w:rPr>
          <w:rFonts w:ascii="Arial" w:eastAsia="Arial" w:hAnsi="Arial" w:cs="Arial"/>
          <w:bCs/>
          <w:sz w:val="24"/>
          <w:szCs w:val="24"/>
        </w:rPr>
        <w:t>I</w:t>
      </w:r>
      <w:r>
        <w:rPr>
          <w:rFonts w:ascii="Arial" w:eastAsia="Arial" w:hAnsi="Arial" w:cs="Arial"/>
          <w:bCs/>
          <w:sz w:val="24"/>
          <w:szCs w:val="24"/>
        </w:rPr>
        <w:t xml:space="preserve"> ao Artigo 2º do Projeto de Lei 040/2019, de autoria do Poder Executivo Municipal, </w:t>
      </w:r>
      <w:r w:rsidR="00EB364F">
        <w:rPr>
          <w:rFonts w:ascii="Arial" w:eastAsia="Arial" w:hAnsi="Arial" w:cs="Arial"/>
          <w:bCs/>
          <w:sz w:val="24"/>
          <w:szCs w:val="24"/>
        </w:rPr>
        <w:t>com a seguinte</w:t>
      </w:r>
      <w:r>
        <w:rPr>
          <w:rFonts w:ascii="Arial" w:eastAsia="Arial" w:hAnsi="Arial" w:cs="Arial"/>
          <w:bCs/>
          <w:sz w:val="24"/>
          <w:szCs w:val="24"/>
        </w:rPr>
        <w:t xml:space="preserve"> redação:</w:t>
      </w:r>
    </w:p>
    <w:p w:rsidR="00520AB3" w:rsidRPr="00520AB3" w:rsidRDefault="00520AB3" w:rsidP="00490DA1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Cs/>
          <w:sz w:val="24"/>
          <w:szCs w:val="24"/>
        </w:rPr>
      </w:pPr>
    </w:p>
    <w:p w:rsidR="00490DA1" w:rsidRPr="00EE495E" w:rsidRDefault="00490DA1" w:rsidP="00490DA1">
      <w:pPr>
        <w:tabs>
          <w:tab w:val="left" w:pos="567"/>
        </w:tabs>
        <w:suppressAutoHyphens/>
        <w:spacing w:after="0" w:line="360" w:lineRule="auto"/>
        <w:ind w:right="-141"/>
        <w:jc w:val="both"/>
        <w:rPr>
          <w:rFonts w:ascii="Arial" w:eastAsia="Arial" w:hAnsi="Arial" w:cs="Arial"/>
          <w:i/>
          <w:iCs/>
          <w:sz w:val="24"/>
          <w:szCs w:val="24"/>
        </w:rPr>
      </w:pPr>
    </w:p>
    <w:p w:rsidR="009071FE" w:rsidRDefault="007A20EA" w:rsidP="009071FE">
      <w:pPr>
        <w:pStyle w:val="PargrafodaLista"/>
        <w:tabs>
          <w:tab w:val="left" w:pos="567"/>
        </w:tabs>
        <w:suppressAutoHyphens/>
        <w:spacing w:after="0" w:line="360" w:lineRule="auto"/>
        <w:ind w:right="-141"/>
        <w:jc w:val="both"/>
        <w:rPr>
          <w:rFonts w:ascii="Arial" w:eastAsia="Arial" w:hAnsi="Arial" w:cs="Arial"/>
          <w:i/>
          <w:iCs/>
          <w:sz w:val="24"/>
          <w:szCs w:val="24"/>
        </w:rPr>
      </w:pPr>
      <w:r>
        <w:rPr>
          <w:rFonts w:ascii="Arial" w:eastAsia="Arial" w:hAnsi="Arial" w:cs="Arial"/>
          <w:i/>
          <w:iCs/>
          <w:sz w:val="24"/>
          <w:szCs w:val="24"/>
        </w:rPr>
        <w:t>V</w:t>
      </w:r>
      <w:r w:rsidR="004A7ADF">
        <w:rPr>
          <w:rFonts w:ascii="Arial" w:eastAsia="Arial" w:hAnsi="Arial" w:cs="Arial"/>
          <w:i/>
          <w:iCs/>
          <w:sz w:val="24"/>
          <w:szCs w:val="24"/>
        </w:rPr>
        <w:t>I</w:t>
      </w:r>
      <w:r w:rsidR="009071FE">
        <w:rPr>
          <w:rFonts w:ascii="Arial" w:eastAsia="Arial" w:hAnsi="Arial" w:cs="Arial"/>
          <w:i/>
          <w:iCs/>
          <w:sz w:val="24"/>
          <w:szCs w:val="24"/>
        </w:rPr>
        <w:t>I</w:t>
      </w:r>
      <w:r>
        <w:rPr>
          <w:rFonts w:ascii="Arial" w:eastAsia="Arial" w:hAnsi="Arial" w:cs="Arial"/>
          <w:i/>
          <w:iCs/>
          <w:sz w:val="24"/>
          <w:szCs w:val="24"/>
        </w:rPr>
        <w:t xml:space="preserve"> - </w:t>
      </w:r>
      <w:r w:rsidR="009071FE">
        <w:rPr>
          <w:rFonts w:ascii="Arial" w:eastAsia="Arial" w:hAnsi="Arial" w:cs="Arial"/>
          <w:i/>
          <w:iCs/>
          <w:sz w:val="24"/>
          <w:szCs w:val="24"/>
        </w:rPr>
        <w:t xml:space="preserve">O Município em nenhuma hipótese pagará </w:t>
      </w:r>
      <w:r w:rsidR="00501DB2">
        <w:rPr>
          <w:rFonts w:ascii="Arial" w:eastAsia="Arial" w:hAnsi="Arial" w:cs="Arial"/>
          <w:i/>
          <w:iCs/>
          <w:sz w:val="24"/>
          <w:szCs w:val="24"/>
        </w:rPr>
        <w:t xml:space="preserve">à CESAN </w:t>
      </w:r>
      <w:r w:rsidR="009071FE">
        <w:rPr>
          <w:rFonts w:ascii="Arial" w:eastAsia="Arial" w:hAnsi="Arial" w:cs="Arial"/>
          <w:i/>
          <w:iCs/>
          <w:sz w:val="24"/>
          <w:szCs w:val="24"/>
        </w:rPr>
        <w:t xml:space="preserve">eventual diferença entre o valor investido e o efetivamente arrecadado, sendo vedada e retenção de bens </w:t>
      </w:r>
      <w:r w:rsidR="00DE0A06">
        <w:rPr>
          <w:rFonts w:ascii="Arial" w:eastAsia="Arial" w:hAnsi="Arial" w:cs="Arial"/>
          <w:i/>
          <w:iCs/>
          <w:sz w:val="24"/>
          <w:szCs w:val="24"/>
        </w:rPr>
        <w:t xml:space="preserve">do Município e do SAAE </w:t>
      </w:r>
      <w:r w:rsidR="009071FE">
        <w:rPr>
          <w:rFonts w:ascii="Arial" w:eastAsia="Arial" w:hAnsi="Arial" w:cs="Arial"/>
          <w:i/>
          <w:iCs/>
          <w:sz w:val="24"/>
          <w:szCs w:val="24"/>
        </w:rPr>
        <w:t>por parte dessa;</w:t>
      </w:r>
    </w:p>
    <w:p w:rsidR="004A7ADF" w:rsidRPr="00EE495E" w:rsidRDefault="004A7ADF" w:rsidP="004A7ADF">
      <w:pPr>
        <w:pStyle w:val="PargrafodaLista"/>
        <w:tabs>
          <w:tab w:val="left" w:pos="567"/>
        </w:tabs>
        <w:suppressAutoHyphens/>
        <w:spacing w:after="0" w:line="360" w:lineRule="auto"/>
        <w:ind w:right="-141"/>
        <w:jc w:val="both"/>
        <w:rPr>
          <w:rFonts w:ascii="Arial" w:eastAsia="Arial" w:hAnsi="Arial" w:cs="Arial"/>
          <w:i/>
          <w:iCs/>
          <w:sz w:val="24"/>
          <w:szCs w:val="24"/>
        </w:rPr>
      </w:pPr>
    </w:p>
    <w:p w:rsidR="003C2647" w:rsidRDefault="003C2647" w:rsidP="004A7ADF">
      <w:pPr>
        <w:pStyle w:val="PargrafodaLista"/>
        <w:tabs>
          <w:tab w:val="left" w:pos="567"/>
        </w:tabs>
        <w:suppressAutoHyphens/>
        <w:spacing w:after="0" w:line="360" w:lineRule="auto"/>
        <w:ind w:right="-141"/>
        <w:jc w:val="both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p w:rsidR="00EF240A" w:rsidRPr="00DD0B5F" w:rsidRDefault="00EF240A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sz w:val="24"/>
          <w:szCs w:val="24"/>
        </w:rPr>
        <w:t>Aracruz</w:t>
      </w:r>
      <w:r w:rsidR="00D10A01" w:rsidRPr="00DD0B5F">
        <w:rPr>
          <w:rFonts w:ascii="Arial" w:eastAsia="Arial" w:hAnsi="Arial" w:cs="Arial"/>
          <w:sz w:val="24"/>
          <w:szCs w:val="24"/>
        </w:rPr>
        <w:t xml:space="preserve"> –</w:t>
      </w:r>
      <w:r w:rsidRPr="00DD0B5F">
        <w:rPr>
          <w:rFonts w:ascii="Arial" w:eastAsia="Arial" w:hAnsi="Arial" w:cs="Arial"/>
          <w:sz w:val="24"/>
          <w:szCs w:val="24"/>
        </w:rPr>
        <w:t xml:space="preserve"> ES</w:t>
      </w:r>
      <w:r w:rsidR="00D10A01" w:rsidRPr="00DD0B5F">
        <w:rPr>
          <w:rFonts w:ascii="Arial" w:eastAsia="Arial" w:hAnsi="Arial" w:cs="Arial"/>
          <w:sz w:val="24"/>
          <w:szCs w:val="24"/>
        </w:rPr>
        <w:t>,</w:t>
      </w:r>
      <w:r w:rsidR="007C5EBF">
        <w:rPr>
          <w:rFonts w:ascii="Arial" w:eastAsia="Arial" w:hAnsi="Arial" w:cs="Arial"/>
          <w:sz w:val="24"/>
          <w:szCs w:val="24"/>
        </w:rPr>
        <w:t xml:space="preserve"> 23</w:t>
      </w:r>
      <w:r w:rsidR="006130FD">
        <w:rPr>
          <w:rFonts w:ascii="Arial" w:eastAsia="Arial" w:hAnsi="Arial" w:cs="Arial"/>
          <w:sz w:val="24"/>
          <w:szCs w:val="24"/>
        </w:rPr>
        <w:t xml:space="preserve"> setembro de 2019</w:t>
      </w:r>
    </w:p>
    <w:p w:rsidR="003C2647" w:rsidRDefault="003C2647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</w:p>
    <w:p w:rsidR="00EF240A" w:rsidRPr="00DD0B5F" w:rsidRDefault="00D10A01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>FÁBIO NETTO DA SILVA</w:t>
      </w:r>
    </w:p>
    <w:p w:rsidR="007C5EBF" w:rsidRDefault="00D10A01" w:rsidP="007C5EB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>VEREADOR</w:t>
      </w:r>
    </w:p>
    <w:p w:rsidR="007C5EBF" w:rsidRDefault="007C5EBF" w:rsidP="007C5EB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</w:p>
    <w:p w:rsidR="007C5EBF" w:rsidRDefault="007C5EBF" w:rsidP="007C5EB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JUSTIFICATIVA</w:t>
      </w:r>
    </w:p>
    <w:p w:rsidR="007C5EBF" w:rsidRPr="007C5EBF" w:rsidRDefault="007C5EBF" w:rsidP="007C5EB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A proposta busca garantir o equilíbrio fiscal do Município.</w:t>
      </w:r>
    </w:p>
    <w:sectPr w:rsidR="007C5EBF" w:rsidRPr="007C5EBF" w:rsidSect="00DD0B5F">
      <w:headerReference w:type="default" r:id="rId8"/>
      <w:pgSz w:w="11906" w:h="16838"/>
      <w:pgMar w:top="1135" w:right="1274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77A4" w:rsidRDefault="009C77A4" w:rsidP="007F57FE">
      <w:pPr>
        <w:spacing w:after="0" w:line="240" w:lineRule="auto"/>
      </w:pPr>
      <w:r>
        <w:separator/>
      </w:r>
    </w:p>
  </w:endnote>
  <w:endnote w:type="continuationSeparator" w:id="0">
    <w:p w:rsidR="009C77A4" w:rsidRDefault="009C77A4" w:rsidP="007F5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altName w:val="Kunstler Script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77A4" w:rsidRDefault="009C77A4" w:rsidP="007F57FE">
      <w:pPr>
        <w:spacing w:after="0" w:line="240" w:lineRule="auto"/>
      </w:pPr>
      <w:r>
        <w:separator/>
      </w:r>
    </w:p>
  </w:footnote>
  <w:footnote w:type="continuationSeparator" w:id="0">
    <w:p w:rsidR="009C77A4" w:rsidRDefault="009C77A4" w:rsidP="007F5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9EA" w:rsidRDefault="002759EA" w:rsidP="00DD0B5F">
    <w:pPr>
      <w:pStyle w:val="Cabealho"/>
      <w:rPr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47690E9" wp14:editId="63A20E0A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942975" cy="847725"/>
          <wp:effectExtent l="0" t="0" r="9525" b="9525"/>
          <wp:wrapSquare wrapText="bothSides"/>
          <wp:docPr id="70" name="Imagem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8477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Edwardian Script ITC" w:hAnsi="Edwardian Script ITC" w:cs="Edwardian Script ITC"/>
        <w:sz w:val="66"/>
        <w:szCs w:val="66"/>
        <w:u w:val="single"/>
      </w:rPr>
      <w:t>C</w:t>
    </w:r>
    <w:r>
      <w:rPr>
        <w:rFonts w:ascii="Edwardian Script ITC" w:hAnsi="Edwardian Script ITC" w:cs="Edwardian Script ITC"/>
        <w:sz w:val="72"/>
        <w:szCs w:val="72"/>
        <w:u w:val="single"/>
      </w:rPr>
      <w:t>âmara Municipal de Aracruz</w:t>
    </w:r>
  </w:p>
  <w:p w:rsidR="002759EA" w:rsidRDefault="002759EA" w:rsidP="00DD0B5F">
    <w:pPr>
      <w:pStyle w:val="Cabealho"/>
      <w:jc w:val="center"/>
    </w:pPr>
    <w:r>
      <w:rPr>
        <w:b/>
        <w:sz w:val="28"/>
        <w:szCs w:val="28"/>
      </w:rPr>
      <w:t>ESTADO DO ESPIRITO SANTO</w:t>
    </w:r>
  </w:p>
  <w:p w:rsidR="002759EA" w:rsidRDefault="002759EA" w:rsidP="007F57FE">
    <w:pPr>
      <w:pStyle w:val="Cabealho"/>
    </w:pPr>
  </w:p>
  <w:p w:rsidR="002759EA" w:rsidRDefault="002759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71319"/>
    <w:multiLevelType w:val="hybridMultilevel"/>
    <w:tmpl w:val="BC1C30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2C33FE"/>
    <w:multiLevelType w:val="hybridMultilevel"/>
    <w:tmpl w:val="6E4CC512"/>
    <w:lvl w:ilvl="0" w:tplc="9E2C6992">
      <w:start w:val="1"/>
      <w:numFmt w:val="lowerLetter"/>
      <w:lvlText w:val="%1)"/>
      <w:lvlJc w:val="left"/>
      <w:pPr>
        <w:ind w:left="1776" w:hanging="360"/>
      </w:pPr>
      <w:rPr>
        <w:rFonts w:eastAsiaTheme="minorEastAsia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7FE"/>
    <w:rsid w:val="00005A2A"/>
    <w:rsid w:val="00040E86"/>
    <w:rsid w:val="00067EE0"/>
    <w:rsid w:val="00086F6C"/>
    <w:rsid w:val="000A2700"/>
    <w:rsid w:val="000B00F4"/>
    <w:rsid w:val="000B59B9"/>
    <w:rsid w:val="000C3F68"/>
    <w:rsid w:val="000D1036"/>
    <w:rsid w:val="001053ED"/>
    <w:rsid w:val="00135E67"/>
    <w:rsid w:val="001435C5"/>
    <w:rsid w:val="00154F63"/>
    <w:rsid w:val="001809BC"/>
    <w:rsid w:val="001B086D"/>
    <w:rsid w:val="001C5A27"/>
    <w:rsid w:val="001D1DFA"/>
    <w:rsid w:val="00222BEB"/>
    <w:rsid w:val="00223283"/>
    <w:rsid w:val="00240AE8"/>
    <w:rsid w:val="0024433F"/>
    <w:rsid w:val="00251AAC"/>
    <w:rsid w:val="002759EA"/>
    <w:rsid w:val="00295CE3"/>
    <w:rsid w:val="00297DEE"/>
    <w:rsid w:val="002B2EF0"/>
    <w:rsid w:val="002D5FA0"/>
    <w:rsid w:val="00356908"/>
    <w:rsid w:val="0036068A"/>
    <w:rsid w:val="00365AF1"/>
    <w:rsid w:val="0039271D"/>
    <w:rsid w:val="003A559D"/>
    <w:rsid w:val="003C2647"/>
    <w:rsid w:val="003C4787"/>
    <w:rsid w:val="003D0D79"/>
    <w:rsid w:val="003E0499"/>
    <w:rsid w:val="00430EEB"/>
    <w:rsid w:val="00440F50"/>
    <w:rsid w:val="00482E0F"/>
    <w:rsid w:val="00490DA1"/>
    <w:rsid w:val="004A0146"/>
    <w:rsid w:val="004A7ADF"/>
    <w:rsid w:val="004B0944"/>
    <w:rsid w:val="004C780E"/>
    <w:rsid w:val="004F031E"/>
    <w:rsid w:val="00501DB2"/>
    <w:rsid w:val="0051134A"/>
    <w:rsid w:val="00520AB3"/>
    <w:rsid w:val="00525270"/>
    <w:rsid w:val="00546487"/>
    <w:rsid w:val="00553F21"/>
    <w:rsid w:val="00556D4B"/>
    <w:rsid w:val="005738D1"/>
    <w:rsid w:val="005B4D4B"/>
    <w:rsid w:val="005C2196"/>
    <w:rsid w:val="005D303D"/>
    <w:rsid w:val="005E0367"/>
    <w:rsid w:val="005E6B64"/>
    <w:rsid w:val="005F2E86"/>
    <w:rsid w:val="006130FD"/>
    <w:rsid w:val="006205B9"/>
    <w:rsid w:val="006212DD"/>
    <w:rsid w:val="00623040"/>
    <w:rsid w:val="00641664"/>
    <w:rsid w:val="006427DA"/>
    <w:rsid w:val="00646FED"/>
    <w:rsid w:val="00663920"/>
    <w:rsid w:val="00697F66"/>
    <w:rsid w:val="006B15A7"/>
    <w:rsid w:val="006C1E5F"/>
    <w:rsid w:val="006F2A6C"/>
    <w:rsid w:val="007015C8"/>
    <w:rsid w:val="00745A81"/>
    <w:rsid w:val="007502C1"/>
    <w:rsid w:val="007770A8"/>
    <w:rsid w:val="00785B18"/>
    <w:rsid w:val="00791FDA"/>
    <w:rsid w:val="007969CF"/>
    <w:rsid w:val="007A20EA"/>
    <w:rsid w:val="007B739E"/>
    <w:rsid w:val="007C5EBF"/>
    <w:rsid w:val="007E0D2C"/>
    <w:rsid w:val="007F129C"/>
    <w:rsid w:val="007F21CF"/>
    <w:rsid w:val="007F57FE"/>
    <w:rsid w:val="00817988"/>
    <w:rsid w:val="00825DF3"/>
    <w:rsid w:val="00831BF6"/>
    <w:rsid w:val="0084610B"/>
    <w:rsid w:val="0086466A"/>
    <w:rsid w:val="008A22AD"/>
    <w:rsid w:val="008A57C0"/>
    <w:rsid w:val="008B096F"/>
    <w:rsid w:val="008C1D6E"/>
    <w:rsid w:val="008C5607"/>
    <w:rsid w:val="008D5E01"/>
    <w:rsid w:val="008E5258"/>
    <w:rsid w:val="008F525D"/>
    <w:rsid w:val="00902674"/>
    <w:rsid w:val="00904CC1"/>
    <w:rsid w:val="009071FE"/>
    <w:rsid w:val="009119D3"/>
    <w:rsid w:val="009122A2"/>
    <w:rsid w:val="00915771"/>
    <w:rsid w:val="00924AC5"/>
    <w:rsid w:val="00952F1A"/>
    <w:rsid w:val="00954642"/>
    <w:rsid w:val="009725A0"/>
    <w:rsid w:val="009C757E"/>
    <w:rsid w:val="009C77A4"/>
    <w:rsid w:val="00A0328E"/>
    <w:rsid w:val="00A25A57"/>
    <w:rsid w:val="00A26CB2"/>
    <w:rsid w:val="00A42837"/>
    <w:rsid w:val="00A617DD"/>
    <w:rsid w:val="00A61925"/>
    <w:rsid w:val="00A74197"/>
    <w:rsid w:val="00AA513B"/>
    <w:rsid w:val="00AB7B62"/>
    <w:rsid w:val="00AC35D4"/>
    <w:rsid w:val="00AC6832"/>
    <w:rsid w:val="00AF069E"/>
    <w:rsid w:val="00B71575"/>
    <w:rsid w:val="00B7542C"/>
    <w:rsid w:val="00B8299B"/>
    <w:rsid w:val="00B905F5"/>
    <w:rsid w:val="00BB334C"/>
    <w:rsid w:val="00BC2F5D"/>
    <w:rsid w:val="00BD4CB5"/>
    <w:rsid w:val="00BE099E"/>
    <w:rsid w:val="00C20E6C"/>
    <w:rsid w:val="00C4182B"/>
    <w:rsid w:val="00C41C2E"/>
    <w:rsid w:val="00C71DBD"/>
    <w:rsid w:val="00C73903"/>
    <w:rsid w:val="00CC1B8E"/>
    <w:rsid w:val="00D10A01"/>
    <w:rsid w:val="00D27FB8"/>
    <w:rsid w:val="00D45D45"/>
    <w:rsid w:val="00D7085E"/>
    <w:rsid w:val="00D752E0"/>
    <w:rsid w:val="00D91039"/>
    <w:rsid w:val="00DA3795"/>
    <w:rsid w:val="00DA69DA"/>
    <w:rsid w:val="00DB65F4"/>
    <w:rsid w:val="00DB77A6"/>
    <w:rsid w:val="00DD0B5F"/>
    <w:rsid w:val="00DE0A06"/>
    <w:rsid w:val="00E00A27"/>
    <w:rsid w:val="00E17819"/>
    <w:rsid w:val="00E40543"/>
    <w:rsid w:val="00E45353"/>
    <w:rsid w:val="00E57DDB"/>
    <w:rsid w:val="00E6207B"/>
    <w:rsid w:val="00E82869"/>
    <w:rsid w:val="00EB364F"/>
    <w:rsid w:val="00EE495E"/>
    <w:rsid w:val="00EF240A"/>
    <w:rsid w:val="00F1202C"/>
    <w:rsid w:val="00F20997"/>
    <w:rsid w:val="00F311D5"/>
    <w:rsid w:val="00F42F1E"/>
    <w:rsid w:val="00F46FC3"/>
    <w:rsid w:val="00FA3B18"/>
    <w:rsid w:val="00FA6FF7"/>
    <w:rsid w:val="00FB51E4"/>
    <w:rsid w:val="00FC73BD"/>
    <w:rsid w:val="00FE5B11"/>
    <w:rsid w:val="00FF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1CE22C"/>
  <w15:docId w15:val="{14B28F9E-F9B5-4EE7-A1E7-023A97A70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F57F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7F57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F57FE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F57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57FE"/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57FE"/>
    <w:rPr>
      <w:rFonts w:ascii="Tahoma" w:eastAsiaTheme="minorEastAsia" w:hAnsi="Tahoma" w:cs="Tahoma"/>
      <w:sz w:val="16"/>
      <w:szCs w:val="16"/>
      <w:lang w:eastAsia="pt-BR"/>
    </w:rPr>
  </w:style>
  <w:style w:type="paragraph" w:styleId="SemEspaamento">
    <w:name w:val="No Spacing"/>
    <w:uiPriority w:val="1"/>
    <w:qFormat/>
    <w:rsid w:val="00D45D45"/>
    <w:pPr>
      <w:spacing w:after="0" w:line="240" w:lineRule="auto"/>
    </w:pPr>
    <w:rPr>
      <w:rFonts w:eastAsiaTheme="minorEastAsia"/>
      <w:lang w:eastAsia="pt-BR"/>
    </w:rPr>
  </w:style>
  <w:style w:type="paragraph" w:styleId="PargrafodaLista">
    <w:name w:val="List Paragraph"/>
    <w:basedOn w:val="Normal"/>
    <w:uiPriority w:val="34"/>
    <w:qFormat/>
    <w:rsid w:val="00490D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022D2-F071-4DA2-86D6-B854B794F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Gabinete Fábio Netto da Silva</dc:creator>
  <cp:lastModifiedBy>Gabinete Fábio Netto da Silva</cp:lastModifiedBy>
  <cp:revision>1</cp:revision>
  <cp:lastPrinted>2019-09-04T15:35:00Z</cp:lastPrinted>
  <dcterms:created xsi:type="dcterms:W3CDTF">2019-09-17T11:59:00Z</dcterms:created>
  <dcterms:modified xsi:type="dcterms:W3CDTF">2019-09-23T12:19:00Z</dcterms:modified>
</cp:coreProperties>
</file>