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D7D7F" w:rsidRDefault="00FD7D7F" w:rsidP="001C5AA6">
      <w:pPr>
        <w:ind w:right="567"/>
        <w:jc w:val="center"/>
        <w:rPr>
          <w:rFonts w:ascii="Arial" w:hAnsi="Arial" w:cs="Arial"/>
          <w:b/>
          <w:sz w:val="32"/>
        </w:rPr>
      </w:pPr>
    </w:p>
    <w:p w:rsidR="0065603D" w:rsidRPr="00323F62" w:rsidRDefault="0019207C" w:rsidP="001C5AA6">
      <w:pPr>
        <w:ind w:right="567"/>
        <w:jc w:val="center"/>
        <w:rPr>
          <w:rFonts w:ascii="Arial" w:hAnsi="Arial" w:cs="Arial"/>
          <w:b/>
          <w:sz w:val="28"/>
          <w:szCs w:val="28"/>
        </w:rPr>
      </w:pPr>
      <w:r w:rsidRPr="00323F62">
        <w:rPr>
          <w:rFonts w:ascii="Arial" w:hAnsi="Arial" w:cs="Arial"/>
          <w:b/>
          <w:sz w:val="28"/>
          <w:szCs w:val="28"/>
        </w:rPr>
        <w:t xml:space="preserve">INDICAÇÃO Nº </w:t>
      </w:r>
      <w:r w:rsidR="00355BA9">
        <w:rPr>
          <w:rFonts w:ascii="Arial" w:hAnsi="Arial" w:cs="Arial"/>
          <w:b/>
          <w:sz w:val="28"/>
          <w:szCs w:val="28"/>
        </w:rPr>
        <w:t xml:space="preserve"> </w:t>
      </w:r>
      <w:r w:rsidR="00492950">
        <w:rPr>
          <w:rFonts w:ascii="Arial" w:hAnsi="Arial" w:cs="Arial"/>
          <w:b/>
          <w:sz w:val="28"/>
          <w:szCs w:val="28"/>
        </w:rPr>
        <w:t xml:space="preserve">     </w:t>
      </w:r>
      <w:r w:rsidR="0035596B">
        <w:rPr>
          <w:rFonts w:ascii="Arial" w:hAnsi="Arial" w:cs="Arial"/>
          <w:b/>
          <w:sz w:val="28"/>
          <w:szCs w:val="28"/>
        </w:rPr>
        <w:t xml:space="preserve"> </w:t>
      </w:r>
      <w:r w:rsidRPr="00323F62">
        <w:rPr>
          <w:rFonts w:ascii="Arial" w:hAnsi="Arial" w:cs="Arial"/>
          <w:b/>
          <w:sz w:val="28"/>
          <w:szCs w:val="28"/>
        </w:rPr>
        <w:t>/</w:t>
      </w:r>
      <w:r w:rsidR="00492950">
        <w:rPr>
          <w:rFonts w:ascii="Arial" w:hAnsi="Arial" w:cs="Arial"/>
          <w:b/>
          <w:sz w:val="28"/>
          <w:szCs w:val="28"/>
        </w:rPr>
        <w:t xml:space="preserve"> </w:t>
      </w:r>
      <w:r w:rsidRPr="00323F62">
        <w:rPr>
          <w:rFonts w:ascii="Arial" w:hAnsi="Arial" w:cs="Arial"/>
          <w:b/>
          <w:sz w:val="28"/>
          <w:szCs w:val="28"/>
        </w:rPr>
        <w:t>201</w:t>
      </w:r>
      <w:r w:rsidR="007C1466">
        <w:rPr>
          <w:rFonts w:ascii="Arial" w:hAnsi="Arial" w:cs="Arial"/>
          <w:b/>
          <w:sz w:val="28"/>
          <w:szCs w:val="28"/>
        </w:rPr>
        <w:t>8</w:t>
      </w:r>
    </w:p>
    <w:p w:rsidR="0019207C" w:rsidRPr="00323F62" w:rsidRDefault="0019207C" w:rsidP="0019207C">
      <w:pPr>
        <w:ind w:left="284" w:right="567"/>
        <w:jc w:val="center"/>
        <w:rPr>
          <w:rFonts w:ascii="Arial" w:hAnsi="Arial" w:cs="Arial"/>
          <w:b/>
          <w:sz w:val="28"/>
          <w:szCs w:val="28"/>
        </w:rPr>
      </w:pPr>
    </w:p>
    <w:p w:rsidR="00981264" w:rsidRPr="0084229F" w:rsidRDefault="00981264" w:rsidP="0019207C">
      <w:pPr>
        <w:ind w:left="284" w:right="567"/>
        <w:jc w:val="center"/>
        <w:rPr>
          <w:rFonts w:ascii="Arial" w:hAnsi="Arial" w:cs="Arial"/>
          <w:color w:val="FF0000"/>
          <w:sz w:val="28"/>
          <w:szCs w:val="28"/>
        </w:rPr>
      </w:pPr>
    </w:p>
    <w:p w:rsidR="001B1EB4" w:rsidRDefault="00C564CC" w:rsidP="00EF1535">
      <w:pPr>
        <w:ind w:righ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74950">
        <w:rPr>
          <w:sz w:val="28"/>
          <w:szCs w:val="28"/>
        </w:rPr>
        <w:t xml:space="preserve"> </w:t>
      </w:r>
      <w:r w:rsidR="00C5067A">
        <w:rPr>
          <w:sz w:val="28"/>
          <w:szCs w:val="28"/>
        </w:rPr>
        <w:t xml:space="preserve"> </w:t>
      </w:r>
      <w:r w:rsidR="007766E1" w:rsidRPr="001B1EB4">
        <w:rPr>
          <w:sz w:val="28"/>
          <w:szCs w:val="28"/>
        </w:rPr>
        <w:t xml:space="preserve">Indico </w:t>
      </w:r>
      <w:r w:rsidR="005137D5" w:rsidRPr="001B1EB4">
        <w:rPr>
          <w:sz w:val="28"/>
          <w:szCs w:val="28"/>
        </w:rPr>
        <w:t>a</w:t>
      </w:r>
      <w:r w:rsidR="000D2694" w:rsidRPr="001B1EB4">
        <w:rPr>
          <w:sz w:val="28"/>
          <w:szCs w:val="28"/>
        </w:rPr>
        <w:t xml:space="preserve"> essa mesa e </w:t>
      </w:r>
      <w:r w:rsidR="007766E1" w:rsidRPr="001B1EB4">
        <w:rPr>
          <w:sz w:val="28"/>
          <w:szCs w:val="28"/>
        </w:rPr>
        <w:t>ao Senhor Prefeito Municipal que po</w:t>
      </w:r>
      <w:r w:rsidR="00CA16BF" w:rsidRPr="001B1EB4">
        <w:rPr>
          <w:sz w:val="28"/>
          <w:szCs w:val="28"/>
        </w:rPr>
        <w:t>r meio da Secretaria responsável</w:t>
      </w:r>
      <w:r w:rsidR="005137D5" w:rsidRPr="001B1EB4">
        <w:rPr>
          <w:sz w:val="28"/>
          <w:szCs w:val="28"/>
        </w:rPr>
        <w:t>,</w:t>
      </w:r>
      <w:r w:rsidR="00CA16BF" w:rsidRPr="001B1EB4">
        <w:rPr>
          <w:sz w:val="28"/>
          <w:szCs w:val="28"/>
        </w:rPr>
        <w:t xml:space="preserve"> </w:t>
      </w:r>
      <w:r w:rsidR="003E7D0B">
        <w:rPr>
          <w:sz w:val="28"/>
          <w:szCs w:val="28"/>
        </w:rPr>
        <w:t>reative o sistema de vídeo monitoramento da cidade de Aracruz e seus bairros</w:t>
      </w:r>
      <w:r w:rsidR="00022176">
        <w:rPr>
          <w:sz w:val="28"/>
          <w:szCs w:val="28"/>
        </w:rPr>
        <w:t>.</w:t>
      </w:r>
      <w:r w:rsidR="001B1EB4">
        <w:rPr>
          <w:sz w:val="28"/>
          <w:szCs w:val="28"/>
        </w:rPr>
        <w:t xml:space="preserve"> </w:t>
      </w:r>
    </w:p>
    <w:p w:rsidR="001B1EB4" w:rsidRPr="001B1EB4" w:rsidRDefault="001B1EB4" w:rsidP="00EF1535">
      <w:pPr>
        <w:ind w:right="567"/>
        <w:jc w:val="both"/>
        <w:rPr>
          <w:sz w:val="28"/>
          <w:szCs w:val="28"/>
        </w:rPr>
      </w:pPr>
      <w:bookmarkStart w:id="0" w:name="_GoBack"/>
      <w:bookmarkEnd w:id="0"/>
    </w:p>
    <w:p w:rsidR="002D0352" w:rsidRPr="001B1EB4" w:rsidRDefault="002D0352" w:rsidP="00EF1535">
      <w:pPr>
        <w:ind w:right="567"/>
        <w:jc w:val="both"/>
        <w:rPr>
          <w:rFonts w:ascii="Arial" w:hAnsi="Arial" w:cs="Arial"/>
          <w:b/>
          <w:sz w:val="28"/>
          <w:szCs w:val="28"/>
        </w:rPr>
      </w:pPr>
    </w:p>
    <w:p w:rsidR="002D0352" w:rsidRPr="001B1EB4" w:rsidRDefault="002D0352" w:rsidP="002D0352">
      <w:pPr>
        <w:ind w:right="567"/>
        <w:jc w:val="center"/>
        <w:rPr>
          <w:rFonts w:ascii="Arial" w:hAnsi="Arial" w:cs="Arial"/>
          <w:b/>
          <w:sz w:val="28"/>
          <w:szCs w:val="28"/>
        </w:rPr>
      </w:pPr>
      <w:r w:rsidRPr="001B1EB4">
        <w:rPr>
          <w:rFonts w:ascii="Arial" w:hAnsi="Arial" w:cs="Arial"/>
          <w:b/>
          <w:sz w:val="28"/>
          <w:szCs w:val="28"/>
        </w:rPr>
        <w:t>JUSTIFICATIVA</w:t>
      </w:r>
    </w:p>
    <w:p w:rsidR="00475FE3" w:rsidRPr="001B1EB4" w:rsidRDefault="00475FE3" w:rsidP="007133EB">
      <w:pPr>
        <w:ind w:left="284" w:right="567"/>
        <w:jc w:val="both"/>
        <w:rPr>
          <w:rFonts w:ascii="Arial" w:hAnsi="Arial" w:cs="Arial"/>
          <w:b/>
          <w:sz w:val="28"/>
          <w:szCs w:val="28"/>
        </w:rPr>
      </w:pPr>
    </w:p>
    <w:p w:rsidR="00EF1535" w:rsidRPr="001B1EB4" w:rsidRDefault="00EF1535" w:rsidP="007133EB">
      <w:pPr>
        <w:ind w:left="284" w:right="567"/>
        <w:jc w:val="both"/>
        <w:rPr>
          <w:rFonts w:ascii="Arial" w:hAnsi="Arial" w:cs="Arial"/>
          <w:b/>
          <w:sz w:val="28"/>
          <w:szCs w:val="28"/>
        </w:rPr>
      </w:pPr>
    </w:p>
    <w:p w:rsidR="00CA7C41" w:rsidRDefault="00074950" w:rsidP="007133EB">
      <w:pPr>
        <w:ind w:righ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E7D0B">
        <w:rPr>
          <w:sz w:val="28"/>
          <w:szCs w:val="28"/>
        </w:rPr>
        <w:t>Com retirada das câmeras do vídeo monitoramento, o índice de roubo a residências e estabelecimentos comerciais</w:t>
      </w:r>
      <w:r w:rsidR="001B103B">
        <w:rPr>
          <w:sz w:val="28"/>
          <w:szCs w:val="28"/>
        </w:rPr>
        <w:t xml:space="preserve"> </w:t>
      </w:r>
      <w:r w:rsidR="003E7D0B">
        <w:rPr>
          <w:sz w:val="28"/>
          <w:szCs w:val="28"/>
        </w:rPr>
        <w:t>voltou a aumentar, deixando o munícipe ainda mais desprotegido e inseguro.</w:t>
      </w:r>
    </w:p>
    <w:p w:rsidR="000249B2" w:rsidRPr="001B1EB4" w:rsidRDefault="000249B2" w:rsidP="007133EB">
      <w:pPr>
        <w:ind w:right="567"/>
        <w:jc w:val="both"/>
        <w:rPr>
          <w:sz w:val="28"/>
          <w:szCs w:val="28"/>
        </w:rPr>
      </w:pPr>
    </w:p>
    <w:p w:rsidR="00FD7D7F" w:rsidRPr="00323F62" w:rsidRDefault="00EC6B79" w:rsidP="007133EB">
      <w:pPr>
        <w:ind w:right="567"/>
        <w:jc w:val="both"/>
        <w:rPr>
          <w:sz w:val="28"/>
          <w:szCs w:val="28"/>
        </w:rPr>
      </w:pPr>
      <w:r w:rsidRPr="001B1EB4">
        <w:rPr>
          <w:sz w:val="28"/>
          <w:szCs w:val="28"/>
        </w:rPr>
        <w:t xml:space="preserve">Diante do exposto, </w:t>
      </w:r>
      <w:r w:rsidR="00FD7D7F" w:rsidRPr="001B1EB4">
        <w:rPr>
          <w:sz w:val="28"/>
          <w:szCs w:val="28"/>
        </w:rPr>
        <w:t>faço a presente indicação</w:t>
      </w:r>
      <w:r w:rsidR="004C50EC" w:rsidRPr="001B1EB4">
        <w:rPr>
          <w:sz w:val="28"/>
          <w:szCs w:val="28"/>
        </w:rPr>
        <w:t xml:space="preserve">, requerendo especial atenção para o </w:t>
      </w:r>
      <w:r w:rsidR="004C50EC" w:rsidRPr="00323F62">
        <w:rPr>
          <w:sz w:val="28"/>
          <w:szCs w:val="28"/>
        </w:rPr>
        <w:t>assunto.</w:t>
      </w:r>
    </w:p>
    <w:p w:rsidR="00DD2BF7" w:rsidRPr="00323F62" w:rsidRDefault="009D5C3B" w:rsidP="001C5AA6">
      <w:pPr>
        <w:ind w:right="567"/>
        <w:jc w:val="center"/>
        <w:rPr>
          <w:sz w:val="28"/>
          <w:szCs w:val="28"/>
        </w:rPr>
      </w:pPr>
      <w:r w:rsidRPr="00323F62">
        <w:rPr>
          <w:sz w:val="28"/>
          <w:szCs w:val="28"/>
        </w:rPr>
        <w:t xml:space="preserve">         </w:t>
      </w:r>
    </w:p>
    <w:p w:rsidR="003117CD" w:rsidRDefault="0058572C" w:rsidP="00FD7D7F">
      <w:pPr>
        <w:ind w:left="708" w:right="567"/>
        <w:jc w:val="center"/>
        <w:rPr>
          <w:sz w:val="28"/>
          <w:szCs w:val="28"/>
        </w:rPr>
      </w:pPr>
      <w:r w:rsidRPr="00323F62">
        <w:rPr>
          <w:sz w:val="28"/>
          <w:szCs w:val="28"/>
        </w:rPr>
        <w:t>Aracruz</w:t>
      </w:r>
      <w:r w:rsidR="000249B2">
        <w:rPr>
          <w:sz w:val="28"/>
          <w:szCs w:val="28"/>
        </w:rPr>
        <w:t>/ES</w:t>
      </w:r>
      <w:r w:rsidRPr="00323F62">
        <w:rPr>
          <w:sz w:val="28"/>
          <w:szCs w:val="28"/>
        </w:rPr>
        <w:t xml:space="preserve">, </w:t>
      </w:r>
      <w:r w:rsidR="003E7D0B">
        <w:rPr>
          <w:sz w:val="28"/>
          <w:szCs w:val="28"/>
        </w:rPr>
        <w:t>15</w:t>
      </w:r>
      <w:r w:rsidRPr="00323F62">
        <w:rPr>
          <w:sz w:val="28"/>
          <w:szCs w:val="28"/>
        </w:rPr>
        <w:t xml:space="preserve"> </w:t>
      </w:r>
      <w:r w:rsidR="003E7D0B">
        <w:rPr>
          <w:sz w:val="28"/>
          <w:szCs w:val="28"/>
        </w:rPr>
        <w:t>de outubro</w:t>
      </w:r>
      <w:r w:rsidR="003117CD" w:rsidRPr="00323F62">
        <w:rPr>
          <w:sz w:val="28"/>
          <w:szCs w:val="28"/>
        </w:rPr>
        <w:t xml:space="preserve"> de 201</w:t>
      </w:r>
      <w:r w:rsidR="00B976BC">
        <w:rPr>
          <w:sz w:val="28"/>
          <w:szCs w:val="28"/>
        </w:rPr>
        <w:t>8</w:t>
      </w:r>
      <w:r w:rsidR="009D5C3B" w:rsidRPr="00323F62">
        <w:rPr>
          <w:sz w:val="28"/>
          <w:szCs w:val="28"/>
        </w:rPr>
        <w:t>.</w:t>
      </w:r>
    </w:p>
    <w:p w:rsidR="00C564CC" w:rsidRDefault="00C564CC" w:rsidP="00FD7D7F">
      <w:pPr>
        <w:ind w:left="708" w:right="567"/>
        <w:jc w:val="center"/>
        <w:rPr>
          <w:sz w:val="28"/>
          <w:szCs w:val="28"/>
        </w:rPr>
      </w:pPr>
    </w:p>
    <w:p w:rsidR="00C564CC" w:rsidRPr="00323F62" w:rsidRDefault="00C564CC" w:rsidP="00FD7D7F">
      <w:pPr>
        <w:ind w:left="708" w:right="567"/>
        <w:jc w:val="center"/>
        <w:rPr>
          <w:sz w:val="28"/>
          <w:szCs w:val="28"/>
        </w:rPr>
      </w:pPr>
    </w:p>
    <w:p w:rsidR="003117CD" w:rsidRPr="00323F62" w:rsidRDefault="003117CD" w:rsidP="00FD7D7F">
      <w:pPr>
        <w:ind w:left="284"/>
        <w:jc w:val="center"/>
        <w:rPr>
          <w:sz w:val="28"/>
          <w:szCs w:val="28"/>
        </w:rPr>
      </w:pPr>
    </w:p>
    <w:p w:rsidR="006409AF" w:rsidRPr="00323F62" w:rsidRDefault="006409AF" w:rsidP="00FD7D7F">
      <w:pPr>
        <w:ind w:left="284"/>
        <w:jc w:val="center"/>
        <w:rPr>
          <w:b/>
          <w:sz w:val="28"/>
          <w:szCs w:val="28"/>
        </w:rPr>
      </w:pPr>
    </w:p>
    <w:p w:rsidR="006409AF" w:rsidRPr="00323F62" w:rsidRDefault="00C564CC" w:rsidP="00C564CC">
      <w:pPr>
        <w:ind w:left="28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________________</w:t>
      </w:r>
    </w:p>
    <w:p w:rsidR="003117CD" w:rsidRPr="00323F62" w:rsidRDefault="000249B2" w:rsidP="00FD7D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Celson Silva Dias</w:t>
      </w:r>
    </w:p>
    <w:p w:rsidR="008B2F55" w:rsidRPr="00323F62" w:rsidRDefault="003117CD" w:rsidP="00323F62">
      <w:pPr>
        <w:jc w:val="center"/>
        <w:rPr>
          <w:rFonts w:ascii="Arial" w:hAnsi="Arial" w:cs="Arial"/>
          <w:sz w:val="28"/>
          <w:szCs w:val="28"/>
        </w:rPr>
      </w:pPr>
      <w:r w:rsidRPr="00323F62">
        <w:rPr>
          <w:sz w:val="28"/>
          <w:szCs w:val="28"/>
        </w:rPr>
        <w:t xml:space="preserve">Vereador </w:t>
      </w:r>
    </w:p>
    <w:p w:rsidR="008B2F55" w:rsidRPr="00323F62" w:rsidRDefault="008B2F55" w:rsidP="00DD2BF7">
      <w:pPr>
        <w:ind w:left="284"/>
        <w:jc w:val="center"/>
        <w:rPr>
          <w:rFonts w:ascii="Arial" w:hAnsi="Arial" w:cs="Arial"/>
          <w:sz w:val="28"/>
          <w:szCs w:val="28"/>
        </w:rPr>
      </w:pPr>
    </w:p>
    <w:p w:rsidR="008B2F55" w:rsidRPr="00323F62" w:rsidRDefault="008B2F55" w:rsidP="00DD2BF7">
      <w:pPr>
        <w:ind w:left="284"/>
        <w:jc w:val="center"/>
        <w:rPr>
          <w:rFonts w:ascii="Arial" w:hAnsi="Arial" w:cs="Arial"/>
          <w:sz w:val="28"/>
          <w:szCs w:val="28"/>
        </w:rPr>
      </w:pPr>
    </w:p>
    <w:p w:rsidR="008B2F55" w:rsidRPr="00323F62" w:rsidRDefault="008B2F55" w:rsidP="00DD2BF7">
      <w:pPr>
        <w:ind w:left="284"/>
        <w:jc w:val="center"/>
        <w:rPr>
          <w:rFonts w:ascii="Arial" w:hAnsi="Arial" w:cs="Arial"/>
          <w:sz w:val="28"/>
          <w:szCs w:val="28"/>
        </w:rPr>
      </w:pPr>
    </w:p>
    <w:p w:rsidR="008B2F55" w:rsidRPr="00323F62" w:rsidRDefault="008B2F55" w:rsidP="00DD2BF7">
      <w:pPr>
        <w:ind w:left="284"/>
        <w:jc w:val="center"/>
        <w:rPr>
          <w:rFonts w:ascii="Arial" w:hAnsi="Arial" w:cs="Arial"/>
          <w:sz w:val="28"/>
          <w:szCs w:val="28"/>
        </w:rPr>
      </w:pPr>
    </w:p>
    <w:p w:rsidR="008B2F55" w:rsidRPr="00323F62" w:rsidRDefault="008B2F55" w:rsidP="00DD2BF7">
      <w:pPr>
        <w:ind w:left="284"/>
        <w:jc w:val="center"/>
        <w:rPr>
          <w:sz w:val="28"/>
          <w:szCs w:val="28"/>
        </w:rPr>
      </w:pPr>
    </w:p>
    <w:p w:rsidR="008B2F55" w:rsidRPr="00323F62" w:rsidRDefault="008B2F55" w:rsidP="00DD2BF7">
      <w:pPr>
        <w:ind w:left="284"/>
        <w:jc w:val="center"/>
        <w:rPr>
          <w:sz w:val="28"/>
          <w:szCs w:val="28"/>
        </w:rPr>
      </w:pPr>
    </w:p>
    <w:p w:rsidR="008B2F55" w:rsidRPr="00323F62" w:rsidRDefault="008B2F55" w:rsidP="001C5AA6">
      <w:pPr>
        <w:ind w:left="284"/>
        <w:jc w:val="center"/>
        <w:rPr>
          <w:sz w:val="28"/>
          <w:szCs w:val="28"/>
        </w:rPr>
      </w:pPr>
    </w:p>
    <w:p w:rsidR="008B2F55" w:rsidRDefault="008B2F55" w:rsidP="001C5AA6">
      <w:pPr>
        <w:ind w:left="284"/>
        <w:jc w:val="center"/>
      </w:pPr>
    </w:p>
    <w:p w:rsidR="008B2F55" w:rsidRDefault="008B2F55" w:rsidP="001C5AA6">
      <w:pPr>
        <w:ind w:left="284"/>
        <w:jc w:val="center"/>
      </w:pPr>
    </w:p>
    <w:sectPr w:rsidR="008B2F55" w:rsidSect="00F25E29">
      <w:headerReference w:type="default" r:id="rId9"/>
      <w:footerReference w:type="default" r:id="rId10"/>
      <w:pgSz w:w="11906" w:h="16838" w:code="9"/>
      <w:pgMar w:top="1702" w:right="849" w:bottom="851" w:left="1134" w:header="568" w:footer="24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C76" w:rsidRDefault="00475C76">
      <w:r>
        <w:separator/>
      </w:r>
    </w:p>
  </w:endnote>
  <w:endnote w:type="continuationSeparator" w:id="0">
    <w:p w:rsidR="00475C76" w:rsidRDefault="00475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arSymbol">
    <w:altName w:val="Arial Unicode MS"/>
    <w:charset w:val="8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Edwardian Script ITC">
    <w:altName w:val="CoronetPS"/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264" w:rsidRDefault="00981264" w:rsidP="00074147">
    <w:pPr>
      <w:jc w:val="center"/>
      <w:rPr>
        <w:rFonts w:ascii="Verdana" w:hAnsi="Verdana" w:cs="Verdana"/>
        <w:sz w:val="18"/>
        <w:szCs w:val="18"/>
      </w:rPr>
    </w:pPr>
    <w:r>
      <w:rPr>
        <w:rFonts w:ascii="Verdana" w:hAnsi="Verdana" w:cs="Verdana"/>
        <w:sz w:val="18"/>
        <w:szCs w:val="18"/>
      </w:rPr>
      <w:t xml:space="preserve">Rua Professor Lobo. 550 – Centro – Aracruz – E/S – CEP 29.190-910 Tel.: (27) 3256-9491 Telefax: (27) 3256-9492 – CNPJ: 39.616.891/0001-40 – Site: </w:t>
    </w:r>
    <w:hyperlink r:id="rId1" w:history="1">
      <w:r w:rsidRPr="00015CDA">
        <w:rPr>
          <w:rStyle w:val="Hyperlink"/>
          <w:rFonts w:ascii="Verdana" w:hAnsi="Verdana" w:cs="Verdana"/>
          <w:sz w:val="18"/>
          <w:szCs w:val="18"/>
        </w:rPr>
        <w:t>www.cma.es.gov.br</w:t>
      </w:r>
    </w:hyperlink>
    <w:r>
      <w:rPr>
        <w:rFonts w:ascii="Verdana" w:hAnsi="Verdana" w:cs="Verdana"/>
        <w:sz w:val="18"/>
        <w:szCs w:val="18"/>
      </w:rPr>
      <w:t xml:space="preserve">, e-mail </w:t>
    </w:r>
    <w:hyperlink r:id="rId2" w:history="1">
      <w:r w:rsidRPr="00B23672">
        <w:rPr>
          <w:rStyle w:val="Hyperlink"/>
          <w:rFonts w:ascii="Verdana" w:hAnsi="Verdana" w:cs="Verdana"/>
          <w:sz w:val="18"/>
          <w:szCs w:val="18"/>
        </w:rPr>
        <w:t>cmacz@cma.es.gov.br</w:t>
      </w:r>
    </w:hyperlink>
  </w:p>
  <w:p w:rsidR="00981264" w:rsidRDefault="00981264">
    <w:pPr>
      <w:pStyle w:val="Rodap"/>
    </w:pPr>
  </w:p>
  <w:p w:rsidR="00981264" w:rsidRPr="00454240" w:rsidRDefault="00981264" w:rsidP="00002C65">
    <w:pPr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C76" w:rsidRDefault="00475C76">
      <w:r>
        <w:separator/>
      </w:r>
    </w:p>
  </w:footnote>
  <w:footnote w:type="continuationSeparator" w:id="0">
    <w:p w:rsidR="00475C76" w:rsidRDefault="00475C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264" w:rsidRPr="00314F8E" w:rsidRDefault="00981264" w:rsidP="00307694">
    <w:pPr>
      <w:pStyle w:val="Cabealho"/>
      <w:rPr>
        <w:rFonts w:ascii="Edwardian Script ITC" w:hAnsi="Edwardian Script ITC"/>
        <w:sz w:val="66"/>
        <w:szCs w:val="66"/>
        <w:u w:val="single"/>
      </w:rPr>
    </w:pPr>
    <w:r>
      <w:rPr>
        <w:noProof/>
        <w:color w:val="3366FF"/>
        <w:lang w:eastAsia="pt-BR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-53340</wp:posOffset>
          </wp:positionH>
          <wp:positionV relativeFrom="paragraph">
            <wp:posOffset>8890</wp:posOffset>
          </wp:positionV>
          <wp:extent cx="1171575" cy="1044575"/>
          <wp:effectExtent l="19050" t="19050" r="28575" b="22225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 contrast="24000"/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104457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117CD">
      <w:rPr>
        <w:rFonts w:ascii="Edwardian Script ITC" w:hAnsi="Edwardian Script ITC"/>
        <w:sz w:val="66"/>
        <w:szCs w:val="66"/>
        <w:u w:val="single"/>
      </w:rPr>
      <w:t xml:space="preserve">               </w:t>
    </w:r>
    <w:r w:rsidRPr="00314F8E">
      <w:rPr>
        <w:rFonts w:ascii="Edwardian Script ITC" w:hAnsi="Edwardian Script ITC"/>
        <w:sz w:val="66"/>
        <w:szCs w:val="66"/>
        <w:u w:val="single"/>
      </w:rPr>
      <w:t>C</w:t>
    </w:r>
    <w:r w:rsidRPr="00206B48">
      <w:rPr>
        <w:rFonts w:ascii="Edwardian Script ITC" w:hAnsi="Edwardian Script ITC"/>
        <w:sz w:val="72"/>
        <w:szCs w:val="72"/>
        <w:u w:val="single"/>
      </w:rPr>
      <w:t>âmara Municipal de Aracruz</w:t>
    </w:r>
  </w:p>
  <w:p w:rsidR="00981264" w:rsidRDefault="00981264" w:rsidP="00CE5F1D">
    <w:pPr>
      <w:pStyle w:val="Cabealho"/>
      <w:jc w:val="center"/>
      <w:rPr>
        <w:b/>
        <w:sz w:val="28"/>
        <w:szCs w:val="28"/>
      </w:rPr>
    </w:pPr>
    <w:r w:rsidRPr="00206B48">
      <w:rPr>
        <w:b/>
        <w:sz w:val="28"/>
        <w:szCs w:val="28"/>
      </w:rPr>
      <w:t>ESTADO DO ESPIRITO SANTO</w:t>
    </w:r>
  </w:p>
  <w:p w:rsidR="00F416F4" w:rsidRPr="00206B48" w:rsidRDefault="00F416F4" w:rsidP="00CE5F1D">
    <w:pPr>
      <w:pStyle w:val="Cabealho"/>
      <w:jc w:val="center"/>
      <w:rPr>
        <w:sz w:val="28"/>
        <w:szCs w:val="28"/>
      </w:rPr>
    </w:pPr>
  </w:p>
  <w:p w:rsidR="00981264" w:rsidRPr="00F416F4" w:rsidRDefault="00F416F4" w:rsidP="00314F8E">
    <w:pPr>
      <w:pStyle w:val="Cabealho"/>
      <w:ind w:left="-284"/>
      <w:jc w:val="center"/>
      <w:rPr>
        <w:sz w:val="20"/>
        <w:szCs w:val="20"/>
      </w:rPr>
    </w:pPr>
    <w:r w:rsidRPr="00F416F4">
      <w:rPr>
        <w:sz w:val="20"/>
        <w:szCs w:val="20"/>
      </w:rPr>
      <w:t>GABINETE DO VEREADOR CELSON DA FARMÁCIA</w:t>
    </w:r>
  </w:p>
  <w:p w:rsidR="00981264" w:rsidRPr="00F416F4" w:rsidRDefault="00981264">
    <w:pPr>
      <w:pStyle w:val="Cabealho"/>
      <w:rPr>
        <w:sz w:val="20"/>
        <w:szCs w:val="20"/>
      </w:rPr>
    </w:pPr>
  </w:p>
  <w:p w:rsidR="00981264" w:rsidRDefault="00981264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6FA5C74"/>
    <w:multiLevelType w:val="hybridMultilevel"/>
    <w:tmpl w:val="070A4B0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D77BF6"/>
    <w:multiLevelType w:val="hybridMultilevel"/>
    <w:tmpl w:val="58DED31A"/>
    <w:lvl w:ilvl="0" w:tplc="F6CA64EE">
      <w:start w:val="1"/>
      <w:numFmt w:val="upperRoman"/>
      <w:lvlText w:val="%1."/>
      <w:lvlJc w:val="left"/>
      <w:pPr>
        <w:ind w:left="1080" w:hanging="72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8E2D6D"/>
    <w:multiLevelType w:val="hybridMultilevel"/>
    <w:tmpl w:val="48483F02"/>
    <w:lvl w:ilvl="0" w:tplc="B00686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9D643A"/>
    <w:multiLevelType w:val="multilevel"/>
    <w:tmpl w:val="ED64C7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9D70CB1"/>
    <w:multiLevelType w:val="hybridMultilevel"/>
    <w:tmpl w:val="19EA7698"/>
    <w:lvl w:ilvl="0" w:tplc="B1EAE1CE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E13619A"/>
    <w:multiLevelType w:val="hybridMultilevel"/>
    <w:tmpl w:val="3E640F66"/>
    <w:lvl w:ilvl="0" w:tplc="0416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622629A0"/>
    <w:multiLevelType w:val="hybridMultilevel"/>
    <w:tmpl w:val="252A3B6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D047354"/>
    <w:multiLevelType w:val="hybridMultilevel"/>
    <w:tmpl w:val="0E0AF1B6"/>
    <w:lvl w:ilvl="0" w:tplc="962EF8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45F39C9"/>
    <w:multiLevelType w:val="multilevel"/>
    <w:tmpl w:val="0AA81A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7C2E486B"/>
    <w:multiLevelType w:val="hybridMultilevel"/>
    <w:tmpl w:val="FBA6D4C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1"/>
  </w:num>
  <w:num w:numId="5">
    <w:abstractNumId w:val="6"/>
  </w:num>
  <w:num w:numId="6">
    <w:abstractNumId w:val="10"/>
  </w:num>
  <w:num w:numId="7">
    <w:abstractNumId w:val="5"/>
  </w:num>
  <w:num w:numId="8">
    <w:abstractNumId w:val="3"/>
  </w:num>
  <w:num w:numId="9">
    <w:abstractNumId w:val="9"/>
  </w:num>
  <w:num w:numId="10">
    <w:abstractNumId w:val="12"/>
  </w:num>
  <w:num w:numId="11">
    <w:abstractNumId w:val="8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1FC"/>
    <w:rsid w:val="00002C65"/>
    <w:rsid w:val="0001442F"/>
    <w:rsid w:val="00022176"/>
    <w:rsid w:val="000249B2"/>
    <w:rsid w:val="0004410C"/>
    <w:rsid w:val="00074147"/>
    <w:rsid w:val="00074950"/>
    <w:rsid w:val="000810EE"/>
    <w:rsid w:val="00083A46"/>
    <w:rsid w:val="00095194"/>
    <w:rsid w:val="000B447E"/>
    <w:rsid w:val="000D2694"/>
    <w:rsid w:val="001153CE"/>
    <w:rsid w:val="001243F5"/>
    <w:rsid w:val="001629F0"/>
    <w:rsid w:val="00185C07"/>
    <w:rsid w:val="0019207C"/>
    <w:rsid w:val="001B103B"/>
    <w:rsid w:val="001B1EB4"/>
    <w:rsid w:val="001C5AA6"/>
    <w:rsid w:val="001D5CAD"/>
    <w:rsid w:val="00206B48"/>
    <w:rsid w:val="002207E0"/>
    <w:rsid w:val="002213CE"/>
    <w:rsid w:val="00230DA7"/>
    <w:rsid w:val="00234253"/>
    <w:rsid w:val="00243637"/>
    <w:rsid w:val="002502C7"/>
    <w:rsid w:val="0028507A"/>
    <w:rsid w:val="002877C8"/>
    <w:rsid w:val="002B63CF"/>
    <w:rsid w:val="002C5921"/>
    <w:rsid w:val="002D0352"/>
    <w:rsid w:val="00303081"/>
    <w:rsid w:val="00307694"/>
    <w:rsid w:val="003117CD"/>
    <w:rsid w:val="00314F8E"/>
    <w:rsid w:val="00320BAB"/>
    <w:rsid w:val="00323F62"/>
    <w:rsid w:val="0035596B"/>
    <w:rsid w:val="00355BA9"/>
    <w:rsid w:val="0037373B"/>
    <w:rsid w:val="00382E74"/>
    <w:rsid w:val="00385E71"/>
    <w:rsid w:val="003A0C3E"/>
    <w:rsid w:val="003E7D0B"/>
    <w:rsid w:val="003F0FD5"/>
    <w:rsid w:val="00454240"/>
    <w:rsid w:val="004636A6"/>
    <w:rsid w:val="00472988"/>
    <w:rsid w:val="00474355"/>
    <w:rsid w:val="00475C76"/>
    <w:rsid w:val="00475FE3"/>
    <w:rsid w:val="00492950"/>
    <w:rsid w:val="00493E6D"/>
    <w:rsid w:val="004A02BD"/>
    <w:rsid w:val="004B18AE"/>
    <w:rsid w:val="004B6A7E"/>
    <w:rsid w:val="004C50EC"/>
    <w:rsid w:val="004D32F1"/>
    <w:rsid w:val="00504BE9"/>
    <w:rsid w:val="005137D5"/>
    <w:rsid w:val="00540FBA"/>
    <w:rsid w:val="0057012B"/>
    <w:rsid w:val="0058572C"/>
    <w:rsid w:val="00597C79"/>
    <w:rsid w:val="005B2182"/>
    <w:rsid w:val="005B6257"/>
    <w:rsid w:val="005C4D62"/>
    <w:rsid w:val="005C51CA"/>
    <w:rsid w:val="005C7652"/>
    <w:rsid w:val="005F1FFF"/>
    <w:rsid w:val="00603D6A"/>
    <w:rsid w:val="006069E0"/>
    <w:rsid w:val="00606BD6"/>
    <w:rsid w:val="00624F0C"/>
    <w:rsid w:val="0063163B"/>
    <w:rsid w:val="006409AF"/>
    <w:rsid w:val="0065603D"/>
    <w:rsid w:val="00693B93"/>
    <w:rsid w:val="006A207A"/>
    <w:rsid w:val="006C2F2C"/>
    <w:rsid w:val="007133EB"/>
    <w:rsid w:val="00735C4B"/>
    <w:rsid w:val="00756674"/>
    <w:rsid w:val="007766E1"/>
    <w:rsid w:val="007C1466"/>
    <w:rsid w:val="007C3FDD"/>
    <w:rsid w:val="007C5F27"/>
    <w:rsid w:val="008040F8"/>
    <w:rsid w:val="00834710"/>
    <w:rsid w:val="0084229F"/>
    <w:rsid w:val="0084360A"/>
    <w:rsid w:val="008536A1"/>
    <w:rsid w:val="00861EF3"/>
    <w:rsid w:val="00895E9D"/>
    <w:rsid w:val="008A7419"/>
    <w:rsid w:val="008B26F7"/>
    <w:rsid w:val="008B2F55"/>
    <w:rsid w:val="008E7559"/>
    <w:rsid w:val="0092743F"/>
    <w:rsid w:val="00931860"/>
    <w:rsid w:val="00950639"/>
    <w:rsid w:val="00981264"/>
    <w:rsid w:val="009B0ECF"/>
    <w:rsid w:val="009B5A3F"/>
    <w:rsid w:val="009D5C3B"/>
    <w:rsid w:val="00A06B05"/>
    <w:rsid w:val="00A52A2F"/>
    <w:rsid w:val="00A57750"/>
    <w:rsid w:val="00A631FC"/>
    <w:rsid w:val="00A642F0"/>
    <w:rsid w:val="00A7025B"/>
    <w:rsid w:val="00A74FB4"/>
    <w:rsid w:val="00A81767"/>
    <w:rsid w:val="00A8332A"/>
    <w:rsid w:val="00A92C9E"/>
    <w:rsid w:val="00A93DE1"/>
    <w:rsid w:val="00AD3FF1"/>
    <w:rsid w:val="00B00477"/>
    <w:rsid w:val="00B50F4E"/>
    <w:rsid w:val="00B976BC"/>
    <w:rsid w:val="00BC4759"/>
    <w:rsid w:val="00BF05E0"/>
    <w:rsid w:val="00C17E7E"/>
    <w:rsid w:val="00C5067A"/>
    <w:rsid w:val="00C564CC"/>
    <w:rsid w:val="00C56933"/>
    <w:rsid w:val="00C70639"/>
    <w:rsid w:val="00CA16BF"/>
    <w:rsid w:val="00CA7C41"/>
    <w:rsid w:val="00CE5F1D"/>
    <w:rsid w:val="00CE7F09"/>
    <w:rsid w:val="00D0410F"/>
    <w:rsid w:val="00D33A25"/>
    <w:rsid w:val="00D35F16"/>
    <w:rsid w:val="00D448EA"/>
    <w:rsid w:val="00D523E1"/>
    <w:rsid w:val="00D657CA"/>
    <w:rsid w:val="00DD2BF7"/>
    <w:rsid w:val="00DD4B53"/>
    <w:rsid w:val="00E041B0"/>
    <w:rsid w:val="00E20B9C"/>
    <w:rsid w:val="00E22D2B"/>
    <w:rsid w:val="00E25A02"/>
    <w:rsid w:val="00E40269"/>
    <w:rsid w:val="00E61693"/>
    <w:rsid w:val="00EB2474"/>
    <w:rsid w:val="00EB7168"/>
    <w:rsid w:val="00EC4815"/>
    <w:rsid w:val="00EC6B79"/>
    <w:rsid w:val="00ED0673"/>
    <w:rsid w:val="00ED0A96"/>
    <w:rsid w:val="00EE0236"/>
    <w:rsid w:val="00EE07B0"/>
    <w:rsid w:val="00EE45F4"/>
    <w:rsid w:val="00EF1535"/>
    <w:rsid w:val="00EF1C84"/>
    <w:rsid w:val="00EF2E93"/>
    <w:rsid w:val="00F14782"/>
    <w:rsid w:val="00F15ABD"/>
    <w:rsid w:val="00F25E29"/>
    <w:rsid w:val="00F416F4"/>
    <w:rsid w:val="00F45FFE"/>
    <w:rsid w:val="00F61890"/>
    <w:rsid w:val="00F77E2C"/>
    <w:rsid w:val="00F83EE3"/>
    <w:rsid w:val="00FB58E7"/>
    <w:rsid w:val="00FD7D7F"/>
    <w:rsid w:val="00FE06E9"/>
    <w:rsid w:val="00FF26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outlineLvl w:val="0"/>
    </w:pPr>
    <w:rPr>
      <w:b/>
      <w:szCs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spacing w:before="240" w:after="120"/>
      <w:jc w:val="right"/>
      <w:outlineLvl w:val="1"/>
    </w:pPr>
    <w:rPr>
      <w:rFonts w:ascii="Arial" w:hAnsi="Arial" w:cs="Arial"/>
      <w:b/>
      <w:sz w:val="36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tabs>
        <w:tab w:val="left" w:pos="6804"/>
      </w:tabs>
      <w:jc w:val="both"/>
      <w:outlineLvl w:val="5"/>
    </w:pPr>
    <w:rPr>
      <w:b/>
      <w:i/>
    </w:rPr>
  </w:style>
  <w:style w:type="paragraph" w:styleId="Ttulo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083A4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Fontepargpadro9">
    <w:name w:val="Fonte parág. padrão9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Fontepargpadro8">
    <w:name w:val="Fonte parág. padrão8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8Num3z0">
    <w:name w:val="WW8Num3z0"/>
    <w:rPr>
      <w:rFonts w:ascii="Wingdings" w:hAnsi="Wingdings" w:cs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Fontepargpadro7">
    <w:name w:val="Fonte parág. padrão7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Fontepargpadro6">
    <w:name w:val="Fonte parág. padrão6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Fontepargpadro5">
    <w:name w:val="Fonte parág. padrão5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Fontepargpadro4">
    <w:name w:val="Fonte parág. padrão4"/>
  </w:style>
  <w:style w:type="character" w:customStyle="1" w:styleId="Fontepargpadro3">
    <w:name w:val="Fonte parág. padrão3"/>
  </w:style>
  <w:style w:type="character" w:customStyle="1" w:styleId="Fontepargpadro2">
    <w:name w:val="Fonte parág. padrão2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Symbol" w:eastAsia="Times New Roman" w:hAnsi="Symbol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Fontepargpadro1">
    <w:name w:val="Fonte parág. padrão1"/>
  </w:style>
  <w:style w:type="character" w:styleId="Hyperlink">
    <w:name w:val="Hyperlink"/>
    <w:rPr>
      <w:color w:val="0000FF"/>
      <w:u w:val="single"/>
    </w:rPr>
  </w:style>
  <w:style w:type="character" w:customStyle="1" w:styleId="Marcadores">
    <w:name w:val="Marcadores"/>
    <w:rPr>
      <w:rFonts w:ascii="Arial" w:eastAsia="StarSymbol" w:hAnsi="Arial" w:cs="StarSymbol"/>
      <w:sz w:val="16"/>
      <w:szCs w:val="16"/>
    </w:rPr>
  </w:style>
  <w:style w:type="character" w:customStyle="1" w:styleId="Smbolosdenumerao">
    <w:name w:val="Símbolos de numeração"/>
  </w:style>
  <w:style w:type="paragraph" w:customStyle="1" w:styleId="Ttulo50">
    <w:name w:val="Título5"/>
    <w:basedOn w:val="Normal"/>
    <w:next w:val="Corpodetex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detexto">
    <w:name w:val="Body Text"/>
    <w:basedOn w:val="Normal"/>
    <w:pPr>
      <w:jc w:val="both"/>
    </w:pPr>
    <w:rPr>
      <w:szCs w:val="20"/>
    </w:rPr>
  </w:style>
  <w:style w:type="paragraph" w:styleId="Lista">
    <w:name w:val="List"/>
    <w:basedOn w:val="Corpodetexto"/>
    <w:rPr>
      <w:rFonts w:cs="Tahoma"/>
    </w:rPr>
  </w:style>
  <w:style w:type="paragraph" w:customStyle="1" w:styleId="Legenda9">
    <w:name w:val="Legenda9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Ttulo4">
    <w:name w:val="Título4"/>
    <w:basedOn w:val="Normal"/>
    <w:next w:val="Corpodetexto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Legenda8">
    <w:name w:val="Legenda8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Ttulo30">
    <w:name w:val="Título3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7">
    <w:name w:val="Legenda7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6">
    <w:name w:val="Legenda6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5">
    <w:name w:val="Legenda5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egenda4">
    <w:name w:val="Legenda4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3">
    <w:name w:val="Legenda3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customStyle="1" w:styleId="Contedodoquadro">
    <w:name w:val="Conteúdo do quadro"/>
    <w:basedOn w:val="Corpodetexto"/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customStyle="1" w:styleId="Normal1">
    <w:name w:val="Normal1"/>
    <w:basedOn w:val="Normal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uppressAutoHyphens w:val="0"/>
      <w:jc w:val="both"/>
    </w:pPr>
    <w:rPr>
      <w:rFonts w:ascii="Arial" w:hAnsi="Arial" w:cs="Arial"/>
      <w:spacing w:val="-3"/>
      <w:szCs w:val="20"/>
    </w:rPr>
  </w:style>
  <w:style w:type="paragraph" w:customStyle="1" w:styleId="Corpodetexto21">
    <w:name w:val="Corpo de texto 21"/>
    <w:basedOn w:val="Normal"/>
    <w:pPr>
      <w:widowControl w:val="0"/>
      <w:suppressAutoHyphens w:val="0"/>
      <w:overflowPunct w:val="0"/>
      <w:autoSpaceDE w:val="0"/>
      <w:textAlignment w:val="baseline"/>
    </w:pPr>
    <w:rPr>
      <w:rFonts w:ascii="Arial" w:hAnsi="Arial" w:cs="Arial"/>
      <w:szCs w:val="20"/>
    </w:rPr>
  </w:style>
  <w:style w:type="paragraph" w:styleId="NormalWeb">
    <w:name w:val="Normal (Web)"/>
    <w:basedOn w:val="Normal"/>
    <w:pPr>
      <w:suppressAutoHyphens w:val="0"/>
      <w:spacing w:before="280" w:after="280"/>
    </w:pPr>
  </w:style>
  <w:style w:type="paragraph" w:customStyle="1" w:styleId="Contedodetabela">
    <w:name w:val="Conteúdo de tabela"/>
    <w:basedOn w:val="Normal"/>
    <w:pPr>
      <w:suppressLineNumbers/>
    </w:p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customStyle="1" w:styleId="western">
    <w:name w:val="western"/>
    <w:basedOn w:val="Normal"/>
    <w:pPr>
      <w:suppressAutoHyphens w:val="0"/>
      <w:spacing w:before="280" w:after="119"/>
    </w:pPr>
  </w:style>
  <w:style w:type="paragraph" w:customStyle="1" w:styleId="Corpo">
    <w:name w:val="Corpo"/>
    <w:pPr>
      <w:suppressAutoHyphens/>
    </w:pPr>
    <w:rPr>
      <w:color w:val="000000"/>
      <w:sz w:val="24"/>
    </w:rPr>
  </w:style>
  <w:style w:type="paragraph" w:customStyle="1" w:styleId="vermelho">
    <w:name w:val="vermelho"/>
    <w:basedOn w:val="Corpodetexto"/>
    <w:rPr>
      <w:rFonts w:ascii="Arial" w:hAnsi="Arial" w:cs="Arial"/>
      <w:b/>
      <w:color w:val="0000FF"/>
      <w:sz w:val="22"/>
    </w:rPr>
  </w:style>
  <w:style w:type="paragraph" w:customStyle="1" w:styleId="Style4">
    <w:name w:val="Style4"/>
    <w:basedOn w:val="Normal"/>
    <w:pPr>
      <w:ind w:left="698"/>
      <w:jc w:val="both"/>
    </w:pPr>
    <w:rPr>
      <w:color w:val="FF0000"/>
      <w:sz w:val="22"/>
    </w:rPr>
  </w:style>
  <w:style w:type="paragraph" w:customStyle="1" w:styleId="Standard">
    <w:name w:val="Standard"/>
    <w:rsid w:val="00083A46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rsid w:val="00083A46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link w:val="Rodap"/>
    <w:uiPriority w:val="99"/>
    <w:rsid w:val="00597C79"/>
    <w:rPr>
      <w:sz w:val="24"/>
      <w:szCs w:val="24"/>
      <w:lang w:eastAsia="ar-SA"/>
    </w:rPr>
  </w:style>
  <w:style w:type="paragraph" w:styleId="Textodebalo">
    <w:name w:val="Balloon Text"/>
    <w:basedOn w:val="Normal"/>
    <w:link w:val="TextodebaloChar"/>
    <w:rsid w:val="00EB716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EB7168"/>
    <w:rPr>
      <w:rFonts w:ascii="Tahoma" w:hAnsi="Tahoma" w:cs="Tahoma"/>
      <w:sz w:val="16"/>
      <w:szCs w:val="16"/>
      <w:lang w:eastAsia="ar-SA"/>
    </w:rPr>
  </w:style>
  <w:style w:type="paragraph" w:styleId="PargrafodaLista">
    <w:name w:val="List Paragraph"/>
    <w:basedOn w:val="Normal"/>
    <w:uiPriority w:val="34"/>
    <w:qFormat/>
    <w:rsid w:val="003117CD"/>
    <w:pPr>
      <w:ind w:left="720"/>
      <w:contextualSpacing/>
    </w:pPr>
  </w:style>
  <w:style w:type="character" w:styleId="Forte">
    <w:name w:val="Strong"/>
    <w:basedOn w:val="Fontepargpadro"/>
    <w:qFormat/>
    <w:rsid w:val="003117C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outlineLvl w:val="0"/>
    </w:pPr>
    <w:rPr>
      <w:b/>
      <w:szCs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spacing w:before="240" w:after="120"/>
      <w:jc w:val="right"/>
      <w:outlineLvl w:val="1"/>
    </w:pPr>
    <w:rPr>
      <w:rFonts w:ascii="Arial" w:hAnsi="Arial" w:cs="Arial"/>
      <w:b/>
      <w:sz w:val="36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tabs>
        <w:tab w:val="left" w:pos="6804"/>
      </w:tabs>
      <w:jc w:val="both"/>
      <w:outlineLvl w:val="5"/>
    </w:pPr>
    <w:rPr>
      <w:b/>
      <w:i/>
    </w:rPr>
  </w:style>
  <w:style w:type="paragraph" w:styleId="Ttulo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083A4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Fontepargpadro9">
    <w:name w:val="Fonte parág. padrão9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Fontepargpadro8">
    <w:name w:val="Fonte parág. padrão8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8Num3z0">
    <w:name w:val="WW8Num3z0"/>
    <w:rPr>
      <w:rFonts w:ascii="Wingdings" w:hAnsi="Wingdings" w:cs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Fontepargpadro7">
    <w:name w:val="Fonte parág. padrão7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Fontepargpadro6">
    <w:name w:val="Fonte parág. padrão6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Fontepargpadro5">
    <w:name w:val="Fonte parág. padrão5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Fontepargpadro4">
    <w:name w:val="Fonte parág. padrão4"/>
  </w:style>
  <w:style w:type="character" w:customStyle="1" w:styleId="Fontepargpadro3">
    <w:name w:val="Fonte parág. padrão3"/>
  </w:style>
  <w:style w:type="character" w:customStyle="1" w:styleId="Fontepargpadro2">
    <w:name w:val="Fonte parág. padrão2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Symbol" w:eastAsia="Times New Roman" w:hAnsi="Symbol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Fontepargpadro1">
    <w:name w:val="Fonte parág. padrão1"/>
  </w:style>
  <w:style w:type="character" w:styleId="Hyperlink">
    <w:name w:val="Hyperlink"/>
    <w:rPr>
      <w:color w:val="0000FF"/>
      <w:u w:val="single"/>
    </w:rPr>
  </w:style>
  <w:style w:type="character" w:customStyle="1" w:styleId="Marcadores">
    <w:name w:val="Marcadores"/>
    <w:rPr>
      <w:rFonts w:ascii="Arial" w:eastAsia="StarSymbol" w:hAnsi="Arial" w:cs="StarSymbol"/>
      <w:sz w:val="16"/>
      <w:szCs w:val="16"/>
    </w:rPr>
  </w:style>
  <w:style w:type="character" w:customStyle="1" w:styleId="Smbolosdenumerao">
    <w:name w:val="Símbolos de numeração"/>
  </w:style>
  <w:style w:type="paragraph" w:customStyle="1" w:styleId="Ttulo50">
    <w:name w:val="Título5"/>
    <w:basedOn w:val="Normal"/>
    <w:next w:val="Corpodetex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detexto">
    <w:name w:val="Body Text"/>
    <w:basedOn w:val="Normal"/>
    <w:pPr>
      <w:jc w:val="both"/>
    </w:pPr>
    <w:rPr>
      <w:szCs w:val="20"/>
    </w:rPr>
  </w:style>
  <w:style w:type="paragraph" w:styleId="Lista">
    <w:name w:val="List"/>
    <w:basedOn w:val="Corpodetexto"/>
    <w:rPr>
      <w:rFonts w:cs="Tahoma"/>
    </w:rPr>
  </w:style>
  <w:style w:type="paragraph" w:customStyle="1" w:styleId="Legenda9">
    <w:name w:val="Legenda9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Ttulo4">
    <w:name w:val="Título4"/>
    <w:basedOn w:val="Normal"/>
    <w:next w:val="Corpodetexto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Legenda8">
    <w:name w:val="Legenda8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Ttulo30">
    <w:name w:val="Título3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7">
    <w:name w:val="Legenda7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6">
    <w:name w:val="Legenda6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5">
    <w:name w:val="Legenda5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egenda4">
    <w:name w:val="Legenda4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3">
    <w:name w:val="Legenda3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customStyle="1" w:styleId="Contedodoquadro">
    <w:name w:val="Conteúdo do quadro"/>
    <w:basedOn w:val="Corpodetexto"/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customStyle="1" w:styleId="Normal1">
    <w:name w:val="Normal1"/>
    <w:basedOn w:val="Normal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uppressAutoHyphens w:val="0"/>
      <w:jc w:val="both"/>
    </w:pPr>
    <w:rPr>
      <w:rFonts w:ascii="Arial" w:hAnsi="Arial" w:cs="Arial"/>
      <w:spacing w:val="-3"/>
      <w:szCs w:val="20"/>
    </w:rPr>
  </w:style>
  <w:style w:type="paragraph" w:customStyle="1" w:styleId="Corpodetexto21">
    <w:name w:val="Corpo de texto 21"/>
    <w:basedOn w:val="Normal"/>
    <w:pPr>
      <w:widowControl w:val="0"/>
      <w:suppressAutoHyphens w:val="0"/>
      <w:overflowPunct w:val="0"/>
      <w:autoSpaceDE w:val="0"/>
      <w:textAlignment w:val="baseline"/>
    </w:pPr>
    <w:rPr>
      <w:rFonts w:ascii="Arial" w:hAnsi="Arial" w:cs="Arial"/>
      <w:szCs w:val="20"/>
    </w:rPr>
  </w:style>
  <w:style w:type="paragraph" w:styleId="NormalWeb">
    <w:name w:val="Normal (Web)"/>
    <w:basedOn w:val="Normal"/>
    <w:pPr>
      <w:suppressAutoHyphens w:val="0"/>
      <w:spacing w:before="280" w:after="280"/>
    </w:pPr>
  </w:style>
  <w:style w:type="paragraph" w:customStyle="1" w:styleId="Contedodetabela">
    <w:name w:val="Conteúdo de tabela"/>
    <w:basedOn w:val="Normal"/>
    <w:pPr>
      <w:suppressLineNumbers/>
    </w:p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customStyle="1" w:styleId="western">
    <w:name w:val="western"/>
    <w:basedOn w:val="Normal"/>
    <w:pPr>
      <w:suppressAutoHyphens w:val="0"/>
      <w:spacing w:before="280" w:after="119"/>
    </w:pPr>
  </w:style>
  <w:style w:type="paragraph" w:customStyle="1" w:styleId="Corpo">
    <w:name w:val="Corpo"/>
    <w:pPr>
      <w:suppressAutoHyphens/>
    </w:pPr>
    <w:rPr>
      <w:color w:val="000000"/>
      <w:sz w:val="24"/>
    </w:rPr>
  </w:style>
  <w:style w:type="paragraph" w:customStyle="1" w:styleId="vermelho">
    <w:name w:val="vermelho"/>
    <w:basedOn w:val="Corpodetexto"/>
    <w:rPr>
      <w:rFonts w:ascii="Arial" w:hAnsi="Arial" w:cs="Arial"/>
      <w:b/>
      <w:color w:val="0000FF"/>
      <w:sz w:val="22"/>
    </w:rPr>
  </w:style>
  <w:style w:type="paragraph" w:customStyle="1" w:styleId="Style4">
    <w:name w:val="Style4"/>
    <w:basedOn w:val="Normal"/>
    <w:pPr>
      <w:ind w:left="698"/>
      <w:jc w:val="both"/>
    </w:pPr>
    <w:rPr>
      <w:color w:val="FF0000"/>
      <w:sz w:val="22"/>
    </w:rPr>
  </w:style>
  <w:style w:type="paragraph" w:customStyle="1" w:styleId="Standard">
    <w:name w:val="Standard"/>
    <w:rsid w:val="00083A46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rsid w:val="00083A46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link w:val="Rodap"/>
    <w:uiPriority w:val="99"/>
    <w:rsid w:val="00597C79"/>
    <w:rPr>
      <w:sz w:val="24"/>
      <w:szCs w:val="24"/>
      <w:lang w:eastAsia="ar-SA"/>
    </w:rPr>
  </w:style>
  <w:style w:type="paragraph" w:styleId="Textodebalo">
    <w:name w:val="Balloon Text"/>
    <w:basedOn w:val="Normal"/>
    <w:link w:val="TextodebaloChar"/>
    <w:rsid w:val="00EB716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EB7168"/>
    <w:rPr>
      <w:rFonts w:ascii="Tahoma" w:hAnsi="Tahoma" w:cs="Tahoma"/>
      <w:sz w:val="16"/>
      <w:szCs w:val="16"/>
      <w:lang w:eastAsia="ar-SA"/>
    </w:rPr>
  </w:style>
  <w:style w:type="paragraph" w:styleId="PargrafodaLista">
    <w:name w:val="List Paragraph"/>
    <w:basedOn w:val="Normal"/>
    <w:uiPriority w:val="34"/>
    <w:qFormat/>
    <w:rsid w:val="003117CD"/>
    <w:pPr>
      <w:ind w:left="720"/>
      <w:contextualSpacing/>
    </w:pPr>
  </w:style>
  <w:style w:type="character" w:styleId="Forte">
    <w:name w:val="Strong"/>
    <w:basedOn w:val="Fontepargpadro"/>
    <w:qFormat/>
    <w:rsid w:val="003117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macz@cma.es.gov.br" TargetMode="External"/><Relationship Id="rId1" Type="http://schemas.openxmlformats.org/officeDocument/2006/relationships/hyperlink" Target="http://www.cma.e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62DCF-57BB-4EBF-845D-91FC5BE5C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PREFEITURA MUNICIPAL DE ARACRUZ</vt:lpstr>
    </vt:vector>
  </TitlesOfParts>
  <Company>WinXP SP2 E</Company>
  <LinksUpToDate>false</LinksUpToDate>
  <CharactersWithSpaces>658</CharactersWithSpaces>
  <SharedDoc>false</SharedDoc>
  <HLinks>
    <vt:vector size="6" baseType="variant">
      <vt:variant>
        <vt:i4>5308435</vt:i4>
      </vt:variant>
      <vt:variant>
        <vt:i4>0</vt:i4>
      </vt:variant>
      <vt:variant>
        <vt:i4>0</vt:i4>
      </vt:variant>
      <vt:variant>
        <vt:i4>5</vt:i4>
      </vt:variant>
      <vt:variant>
        <vt:lpwstr>http://www.cma.es.gov.br/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PREFEITURA MUNICIPAL DE ARACRUZ</dc:title>
  <dc:creator>MARCOS VINICIUS SFALSIN ZAMPERLINI - ADMZ</dc:creator>
  <cp:lastModifiedBy>Gabinete Celson Helio</cp:lastModifiedBy>
  <cp:revision>2</cp:revision>
  <cp:lastPrinted>2018-09-03T18:37:00Z</cp:lastPrinted>
  <dcterms:created xsi:type="dcterms:W3CDTF">2018-10-15T16:58:00Z</dcterms:created>
  <dcterms:modified xsi:type="dcterms:W3CDTF">2018-10-15T16:58:00Z</dcterms:modified>
</cp:coreProperties>
</file>