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 xml:space="preserve">EMENDA </w:t>
      </w:r>
      <w:r w:rsidR="001E305F">
        <w:rPr>
          <w:rFonts w:ascii="Arial" w:eastAsia="Arial" w:hAnsi="Arial" w:cs="Arial"/>
          <w:b/>
          <w:sz w:val="24"/>
          <w:szCs w:val="24"/>
        </w:rPr>
        <w:t>SUPRESSIVA N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° 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____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 /201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9</w:t>
      </w:r>
      <w:r w:rsidRPr="00DD0B5F">
        <w:rPr>
          <w:rFonts w:ascii="Arial" w:eastAsia="Arial" w:hAnsi="Arial" w:cs="Arial"/>
          <w:b/>
          <w:sz w:val="24"/>
          <w:szCs w:val="24"/>
        </w:rPr>
        <w:t xml:space="preserve"> AO PROJETO DE LEI Nº 0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40</w:t>
      </w:r>
      <w:r w:rsidRPr="00DD0B5F">
        <w:rPr>
          <w:rFonts w:ascii="Arial" w:eastAsia="Arial" w:hAnsi="Arial" w:cs="Arial"/>
          <w:b/>
          <w:sz w:val="24"/>
          <w:szCs w:val="24"/>
        </w:rPr>
        <w:t>/201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 xml:space="preserve">9, DE AUTORIA DO </w:t>
      </w:r>
      <w:r w:rsidR="00DD0B5F" w:rsidRPr="00DD0B5F">
        <w:rPr>
          <w:rFonts w:ascii="Arial" w:eastAsia="Arial" w:hAnsi="Arial" w:cs="Arial"/>
          <w:b/>
          <w:sz w:val="24"/>
          <w:szCs w:val="24"/>
        </w:rPr>
        <w:t xml:space="preserve">PODER </w:t>
      </w:r>
      <w:r w:rsidR="006212DD" w:rsidRPr="00DD0B5F">
        <w:rPr>
          <w:rFonts w:ascii="Arial" w:eastAsia="Arial" w:hAnsi="Arial" w:cs="Arial"/>
          <w:b/>
          <w:sz w:val="24"/>
          <w:szCs w:val="24"/>
        </w:rPr>
        <w:t>EXECUTIVO MUNICIPAL</w:t>
      </w:r>
    </w:p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:rsidR="00EF240A" w:rsidRPr="00DD0B5F" w:rsidRDefault="00EF240A" w:rsidP="00DD0B5F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/>
          <w:sz w:val="24"/>
          <w:szCs w:val="24"/>
        </w:rPr>
      </w:pPr>
    </w:p>
    <w:p w:rsidR="00A321C6" w:rsidRDefault="001E305F" w:rsidP="00A321C6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Suprime o §1º do Artigo 2º do Projeto de Lei 040/2019, de autoria do Poder Executivo, com a seguinte redação:</w:t>
      </w:r>
    </w:p>
    <w:p w:rsidR="001E305F" w:rsidRPr="001E305F" w:rsidRDefault="001E305F" w:rsidP="00A321C6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i/>
          <w:iCs/>
          <w:sz w:val="24"/>
          <w:szCs w:val="24"/>
        </w:rPr>
      </w:pPr>
    </w:p>
    <w:p w:rsidR="001E305F" w:rsidRPr="001E305F" w:rsidRDefault="001E305F" w:rsidP="00A321C6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i/>
          <w:iCs/>
          <w:sz w:val="24"/>
          <w:szCs w:val="24"/>
        </w:rPr>
      </w:pPr>
      <w:r w:rsidRPr="001E305F">
        <w:rPr>
          <w:rFonts w:ascii="Arial" w:eastAsia="Arial" w:hAnsi="Arial" w:cs="Arial"/>
          <w:i/>
          <w:iCs/>
          <w:sz w:val="24"/>
          <w:szCs w:val="24"/>
        </w:rPr>
        <w:t xml:space="preserve">“§1º Fica o prestador de serviços autorizados a buscar formas de associação com o setor privado, via </w:t>
      </w:r>
      <w:proofErr w:type="spellStart"/>
      <w:r w:rsidRPr="001E305F">
        <w:rPr>
          <w:rFonts w:ascii="Arial" w:eastAsia="Arial" w:hAnsi="Arial" w:cs="Arial"/>
          <w:i/>
          <w:iCs/>
          <w:sz w:val="24"/>
          <w:szCs w:val="24"/>
        </w:rPr>
        <w:t>subconcessão</w:t>
      </w:r>
      <w:proofErr w:type="spellEnd"/>
      <w:r w:rsidRPr="001E305F">
        <w:rPr>
          <w:rFonts w:ascii="Arial" w:eastAsia="Arial" w:hAnsi="Arial" w:cs="Arial"/>
          <w:i/>
          <w:iCs/>
          <w:sz w:val="24"/>
          <w:szCs w:val="24"/>
        </w:rPr>
        <w:t>, parceria público-privada ou outras formas de parceria legalmente admitidas.”</w:t>
      </w:r>
    </w:p>
    <w:p w:rsidR="001E305F" w:rsidRDefault="001E305F" w:rsidP="00A321C6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sz w:val="24"/>
          <w:szCs w:val="24"/>
        </w:rPr>
      </w:pPr>
    </w:p>
    <w:p w:rsidR="003C2647" w:rsidRDefault="003C2647" w:rsidP="004A7ADF">
      <w:pPr>
        <w:pStyle w:val="PargrafodaLista"/>
        <w:tabs>
          <w:tab w:val="left" w:pos="567"/>
        </w:tabs>
        <w:suppressAutoHyphens/>
        <w:spacing w:after="0" w:line="360" w:lineRule="auto"/>
        <w:ind w:right="-141"/>
        <w:jc w:val="both"/>
        <w:rPr>
          <w:rFonts w:ascii="Arial" w:eastAsia="Arial" w:hAnsi="Arial" w:cs="Arial"/>
          <w:sz w:val="24"/>
          <w:szCs w:val="24"/>
        </w:rPr>
      </w:pPr>
    </w:p>
    <w:p w:rsidR="00EF240A" w:rsidRPr="00DD0B5F" w:rsidRDefault="00EF240A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sz w:val="24"/>
          <w:szCs w:val="24"/>
        </w:rPr>
        <w:t>Aracruz</w:t>
      </w:r>
      <w:r w:rsidR="00D10A01" w:rsidRPr="00DD0B5F">
        <w:rPr>
          <w:rFonts w:ascii="Arial" w:eastAsia="Arial" w:hAnsi="Arial" w:cs="Arial"/>
          <w:sz w:val="24"/>
          <w:szCs w:val="24"/>
        </w:rPr>
        <w:t xml:space="preserve"> –</w:t>
      </w:r>
      <w:r w:rsidRPr="00DD0B5F">
        <w:rPr>
          <w:rFonts w:ascii="Arial" w:eastAsia="Arial" w:hAnsi="Arial" w:cs="Arial"/>
          <w:sz w:val="24"/>
          <w:szCs w:val="24"/>
        </w:rPr>
        <w:t xml:space="preserve"> ES</w:t>
      </w:r>
      <w:r w:rsidR="00D10A01" w:rsidRPr="00DD0B5F">
        <w:rPr>
          <w:rFonts w:ascii="Arial" w:eastAsia="Arial" w:hAnsi="Arial" w:cs="Arial"/>
          <w:sz w:val="24"/>
          <w:szCs w:val="24"/>
        </w:rPr>
        <w:t>,</w:t>
      </w:r>
      <w:r w:rsidRPr="00DD0B5F">
        <w:rPr>
          <w:rFonts w:ascii="Arial" w:eastAsia="Arial" w:hAnsi="Arial" w:cs="Arial"/>
          <w:sz w:val="24"/>
          <w:szCs w:val="24"/>
        </w:rPr>
        <w:t xml:space="preserve"> </w:t>
      </w:r>
      <w:r w:rsidR="00903873">
        <w:rPr>
          <w:rFonts w:ascii="Arial" w:eastAsia="Arial" w:hAnsi="Arial" w:cs="Arial"/>
          <w:sz w:val="24"/>
          <w:szCs w:val="24"/>
        </w:rPr>
        <w:t xml:space="preserve">23 </w:t>
      </w:r>
      <w:r w:rsidR="006130FD">
        <w:rPr>
          <w:rFonts w:ascii="Arial" w:eastAsia="Arial" w:hAnsi="Arial" w:cs="Arial"/>
          <w:sz w:val="24"/>
          <w:szCs w:val="24"/>
        </w:rPr>
        <w:t>setembro de 2019</w:t>
      </w:r>
    </w:p>
    <w:p w:rsidR="003C2647" w:rsidRDefault="003C2647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GoBack"/>
      <w:bookmarkEnd w:id="0"/>
    </w:p>
    <w:p w:rsidR="00EF240A" w:rsidRPr="00DD0B5F" w:rsidRDefault="00D10A01" w:rsidP="00DD0B5F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FÁBIO NETTO DA SILVA</w:t>
      </w:r>
    </w:p>
    <w:p w:rsidR="00E82869" w:rsidRDefault="00D10A01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 w:rsidRPr="00DD0B5F">
        <w:rPr>
          <w:rFonts w:ascii="Arial" w:eastAsia="Arial" w:hAnsi="Arial" w:cs="Arial"/>
          <w:b/>
          <w:sz w:val="24"/>
          <w:szCs w:val="24"/>
        </w:rPr>
        <w:t>VEREADOR</w:t>
      </w:r>
    </w:p>
    <w:p w:rsidR="00903873" w:rsidRDefault="00903873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</w:p>
    <w:p w:rsidR="00903873" w:rsidRDefault="00903873" w:rsidP="000D1036">
      <w:pPr>
        <w:suppressAutoHyphens/>
        <w:spacing w:after="0" w:line="360" w:lineRule="auto"/>
        <w:ind w:right="-14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JUSTIFICATIVA</w:t>
      </w:r>
    </w:p>
    <w:p w:rsidR="00903873" w:rsidRPr="00903873" w:rsidRDefault="001E305F" w:rsidP="00903873">
      <w:pPr>
        <w:suppressAutoHyphens/>
        <w:spacing w:after="0" w:line="360" w:lineRule="auto"/>
        <w:ind w:right="-141"/>
        <w:jc w:val="both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A proposta busca impedir que os serviços de água e esgotamento sejam explorados por terceiros. A autorização legislativa para a exploração do serviço se restringe a CESAN. </w:t>
      </w:r>
    </w:p>
    <w:sectPr w:rsidR="00903873" w:rsidRPr="00903873" w:rsidSect="00DD0B5F">
      <w:headerReference w:type="default" r:id="rId8"/>
      <w:pgSz w:w="11906" w:h="16838"/>
      <w:pgMar w:top="1135" w:right="1274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1436" w:rsidRDefault="00B61436" w:rsidP="007F57FE">
      <w:pPr>
        <w:spacing w:after="0" w:line="240" w:lineRule="auto"/>
      </w:pPr>
      <w:r>
        <w:separator/>
      </w:r>
    </w:p>
  </w:endnote>
  <w:endnote w:type="continuationSeparator" w:id="0">
    <w:p w:rsidR="00B61436" w:rsidRDefault="00B61436" w:rsidP="007F5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dwardian Script ITC">
    <w:altName w:val="Kunstler Script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1436" w:rsidRDefault="00B61436" w:rsidP="007F57FE">
      <w:pPr>
        <w:spacing w:after="0" w:line="240" w:lineRule="auto"/>
      </w:pPr>
      <w:r>
        <w:separator/>
      </w:r>
    </w:p>
  </w:footnote>
  <w:footnote w:type="continuationSeparator" w:id="0">
    <w:p w:rsidR="00B61436" w:rsidRDefault="00B61436" w:rsidP="007F57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9EA" w:rsidRDefault="002759EA" w:rsidP="00DD0B5F">
    <w:pPr>
      <w:pStyle w:val="Cabealho"/>
      <w:rPr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47690E9" wp14:editId="63A20E0A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942975" cy="847725"/>
          <wp:effectExtent l="0" t="0" r="9525" b="9525"/>
          <wp:wrapSquare wrapText="bothSides"/>
          <wp:docPr id="70" name="Imagem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2975" cy="8477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Edwardian Script ITC" w:hAnsi="Edwardian Script ITC" w:cs="Edwardian Script ITC"/>
        <w:sz w:val="66"/>
        <w:szCs w:val="66"/>
        <w:u w:val="single"/>
      </w:rPr>
      <w:t>C</w:t>
    </w:r>
    <w:r>
      <w:rPr>
        <w:rFonts w:ascii="Edwardian Script ITC" w:hAnsi="Edwardian Script ITC" w:cs="Edwardian Script ITC"/>
        <w:sz w:val="72"/>
        <w:szCs w:val="72"/>
        <w:u w:val="single"/>
      </w:rPr>
      <w:t>âmara Municipal de Aracruz</w:t>
    </w:r>
  </w:p>
  <w:p w:rsidR="002759EA" w:rsidRDefault="002759EA" w:rsidP="00DD0B5F">
    <w:pPr>
      <w:pStyle w:val="Cabealho"/>
      <w:jc w:val="center"/>
    </w:pPr>
    <w:r>
      <w:rPr>
        <w:b/>
        <w:sz w:val="28"/>
        <w:szCs w:val="28"/>
      </w:rPr>
      <w:t>ESTADO DO ESPIRITO SANTO</w:t>
    </w:r>
  </w:p>
  <w:p w:rsidR="002759EA" w:rsidRDefault="002759EA" w:rsidP="007F57FE">
    <w:pPr>
      <w:pStyle w:val="Cabealho"/>
    </w:pPr>
  </w:p>
  <w:p w:rsidR="002759EA" w:rsidRDefault="002759E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71319"/>
    <w:multiLevelType w:val="hybridMultilevel"/>
    <w:tmpl w:val="BC1C309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2C33FE"/>
    <w:multiLevelType w:val="hybridMultilevel"/>
    <w:tmpl w:val="6E4CC512"/>
    <w:lvl w:ilvl="0" w:tplc="9E2C6992">
      <w:start w:val="1"/>
      <w:numFmt w:val="lowerLetter"/>
      <w:lvlText w:val="%1)"/>
      <w:lvlJc w:val="left"/>
      <w:pPr>
        <w:ind w:left="1776" w:hanging="360"/>
      </w:pPr>
      <w:rPr>
        <w:rFonts w:eastAsiaTheme="minorEastAsia"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7FE"/>
    <w:rsid w:val="00005A2A"/>
    <w:rsid w:val="00040C42"/>
    <w:rsid w:val="00040E86"/>
    <w:rsid w:val="00067EE0"/>
    <w:rsid w:val="00086F6C"/>
    <w:rsid w:val="000A2700"/>
    <w:rsid w:val="000B00F4"/>
    <w:rsid w:val="000B59B9"/>
    <w:rsid w:val="000C3F68"/>
    <w:rsid w:val="000D1036"/>
    <w:rsid w:val="001053ED"/>
    <w:rsid w:val="0012639C"/>
    <w:rsid w:val="00135E67"/>
    <w:rsid w:val="001435C5"/>
    <w:rsid w:val="00154F63"/>
    <w:rsid w:val="001809BC"/>
    <w:rsid w:val="001B086D"/>
    <w:rsid w:val="001C34BD"/>
    <w:rsid w:val="001C5A27"/>
    <w:rsid w:val="001D1DFA"/>
    <w:rsid w:val="001E305F"/>
    <w:rsid w:val="00222BEB"/>
    <w:rsid w:val="00223283"/>
    <w:rsid w:val="00240AE8"/>
    <w:rsid w:val="0024433F"/>
    <w:rsid w:val="00251AAC"/>
    <w:rsid w:val="002759EA"/>
    <w:rsid w:val="00295CE3"/>
    <w:rsid w:val="00297DEE"/>
    <w:rsid w:val="002A6066"/>
    <w:rsid w:val="002B2EF0"/>
    <w:rsid w:val="002D5FA0"/>
    <w:rsid w:val="00356908"/>
    <w:rsid w:val="0036068A"/>
    <w:rsid w:val="00365AF1"/>
    <w:rsid w:val="0039271D"/>
    <w:rsid w:val="003A559D"/>
    <w:rsid w:val="003C2647"/>
    <w:rsid w:val="003C4787"/>
    <w:rsid w:val="003D0D79"/>
    <w:rsid w:val="003E0499"/>
    <w:rsid w:val="00430EEB"/>
    <w:rsid w:val="00440F50"/>
    <w:rsid w:val="00482E0F"/>
    <w:rsid w:val="00490DA1"/>
    <w:rsid w:val="004A0146"/>
    <w:rsid w:val="004A7ADF"/>
    <w:rsid w:val="004B0944"/>
    <w:rsid w:val="004C780E"/>
    <w:rsid w:val="004F031E"/>
    <w:rsid w:val="0051134A"/>
    <w:rsid w:val="00520AB3"/>
    <w:rsid w:val="00525270"/>
    <w:rsid w:val="00546487"/>
    <w:rsid w:val="00553F21"/>
    <w:rsid w:val="00556D4B"/>
    <w:rsid w:val="005738D1"/>
    <w:rsid w:val="005B4D4B"/>
    <w:rsid w:val="005C2196"/>
    <w:rsid w:val="005D303D"/>
    <w:rsid w:val="005E0367"/>
    <w:rsid w:val="005E6B64"/>
    <w:rsid w:val="005F2E86"/>
    <w:rsid w:val="006130FD"/>
    <w:rsid w:val="006205B9"/>
    <w:rsid w:val="006212DD"/>
    <w:rsid w:val="00623040"/>
    <w:rsid w:val="00641664"/>
    <w:rsid w:val="006427DA"/>
    <w:rsid w:val="00646FED"/>
    <w:rsid w:val="00663920"/>
    <w:rsid w:val="00697F66"/>
    <w:rsid w:val="006B15A7"/>
    <w:rsid w:val="006C1E5F"/>
    <w:rsid w:val="006F2A6C"/>
    <w:rsid w:val="007015C8"/>
    <w:rsid w:val="00745A81"/>
    <w:rsid w:val="007502C1"/>
    <w:rsid w:val="007770A8"/>
    <w:rsid w:val="00785B18"/>
    <w:rsid w:val="00791FDA"/>
    <w:rsid w:val="007969CF"/>
    <w:rsid w:val="007A20EA"/>
    <w:rsid w:val="007B0354"/>
    <w:rsid w:val="007B739E"/>
    <w:rsid w:val="007E0D2C"/>
    <w:rsid w:val="007F129C"/>
    <w:rsid w:val="007F21CF"/>
    <w:rsid w:val="007F57FE"/>
    <w:rsid w:val="00817988"/>
    <w:rsid w:val="00825DF3"/>
    <w:rsid w:val="00831BF6"/>
    <w:rsid w:val="0084610B"/>
    <w:rsid w:val="0086466A"/>
    <w:rsid w:val="008A22AD"/>
    <w:rsid w:val="008A57C0"/>
    <w:rsid w:val="008B096F"/>
    <w:rsid w:val="008C1D6E"/>
    <w:rsid w:val="008C5607"/>
    <w:rsid w:val="008D5E01"/>
    <w:rsid w:val="008E5258"/>
    <w:rsid w:val="008F525D"/>
    <w:rsid w:val="00902674"/>
    <w:rsid w:val="00903873"/>
    <w:rsid w:val="00904CC1"/>
    <w:rsid w:val="009071FE"/>
    <w:rsid w:val="009119D3"/>
    <w:rsid w:val="009122A2"/>
    <w:rsid w:val="00915771"/>
    <w:rsid w:val="00952F1A"/>
    <w:rsid w:val="00954642"/>
    <w:rsid w:val="009725A0"/>
    <w:rsid w:val="009C757E"/>
    <w:rsid w:val="00A0328E"/>
    <w:rsid w:val="00A25A57"/>
    <w:rsid w:val="00A26CB2"/>
    <w:rsid w:val="00A321C6"/>
    <w:rsid w:val="00A42837"/>
    <w:rsid w:val="00A617DD"/>
    <w:rsid w:val="00A61925"/>
    <w:rsid w:val="00A74197"/>
    <w:rsid w:val="00AA513B"/>
    <w:rsid w:val="00AB7B62"/>
    <w:rsid w:val="00AC35D4"/>
    <w:rsid w:val="00AC6832"/>
    <w:rsid w:val="00AF069E"/>
    <w:rsid w:val="00B61436"/>
    <w:rsid w:val="00B71575"/>
    <w:rsid w:val="00B7542C"/>
    <w:rsid w:val="00B8299B"/>
    <w:rsid w:val="00B905F5"/>
    <w:rsid w:val="00BB334C"/>
    <w:rsid w:val="00BC2F5D"/>
    <w:rsid w:val="00BD4CB5"/>
    <w:rsid w:val="00BE099E"/>
    <w:rsid w:val="00C20E6C"/>
    <w:rsid w:val="00C4182B"/>
    <w:rsid w:val="00C41C2E"/>
    <w:rsid w:val="00C71DBD"/>
    <w:rsid w:val="00C73903"/>
    <w:rsid w:val="00CC1B8E"/>
    <w:rsid w:val="00D10A01"/>
    <w:rsid w:val="00D27FB8"/>
    <w:rsid w:val="00D45D45"/>
    <w:rsid w:val="00D7085E"/>
    <w:rsid w:val="00D91039"/>
    <w:rsid w:val="00DA3795"/>
    <w:rsid w:val="00DA69DA"/>
    <w:rsid w:val="00DB65F4"/>
    <w:rsid w:val="00DB77A6"/>
    <w:rsid w:val="00DD0B5F"/>
    <w:rsid w:val="00E00A27"/>
    <w:rsid w:val="00E17819"/>
    <w:rsid w:val="00E40543"/>
    <w:rsid w:val="00E45353"/>
    <w:rsid w:val="00E57DDB"/>
    <w:rsid w:val="00E6207B"/>
    <w:rsid w:val="00E82869"/>
    <w:rsid w:val="00EB364F"/>
    <w:rsid w:val="00EE495E"/>
    <w:rsid w:val="00EF240A"/>
    <w:rsid w:val="00F1202C"/>
    <w:rsid w:val="00F20997"/>
    <w:rsid w:val="00F311D5"/>
    <w:rsid w:val="00F35858"/>
    <w:rsid w:val="00F42F1E"/>
    <w:rsid w:val="00F46FC3"/>
    <w:rsid w:val="00FA3B18"/>
    <w:rsid w:val="00FA6FF7"/>
    <w:rsid w:val="00FB51E4"/>
    <w:rsid w:val="00FC73BD"/>
    <w:rsid w:val="00FE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2D6BD9"/>
  <w15:docId w15:val="{14B28F9E-F9B5-4EE7-A1E7-023A97A70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F57FE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F57FE"/>
    <w:rPr>
      <w:rFonts w:eastAsiaTheme="minorEastAsia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F57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F57FE"/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F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F57FE"/>
    <w:rPr>
      <w:rFonts w:ascii="Tahoma" w:eastAsiaTheme="minorEastAsia" w:hAnsi="Tahoma" w:cs="Tahoma"/>
      <w:sz w:val="16"/>
      <w:szCs w:val="16"/>
      <w:lang w:eastAsia="pt-BR"/>
    </w:rPr>
  </w:style>
  <w:style w:type="paragraph" w:styleId="SemEspaamento">
    <w:name w:val="No Spacing"/>
    <w:uiPriority w:val="1"/>
    <w:qFormat/>
    <w:rsid w:val="00D45D45"/>
    <w:pPr>
      <w:spacing w:after="0" w:line="240" w:lineRule="auto"/>
    </w:pPr>
    <w:rPr>
      <w:rFonts w:eastAsiaTheme="minorEastAsia"/>
      <w:lang w:eastAsia="pt-BR"/>
    </w:rPr>
  </w:style>
  <w:style w:type="paragraph" w:styleId="PargrafodaLista">
    <w:name w:val="List Paragraph"/>
    <w:basedOn w:val="Normal"/>
    <w:uiPriority w:val="34"/>
    <w:qFormat/>
    <w:rsid w:val="00490D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E90E9-357C-4A29-99EA-45D016CE4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Gabinete Fábio Netto da Silva</dc:creator>
  <cp:lastModifiedBy>Gabinete Fábio Netto da Silva</cp:lastModifiedBy>
  <cp:revision>4</cp:revision>
  <cp:lastPrinted>2019-09-23T12:35:00Z</cp:lastPrinted>
  <dcterms:created xsi:type="dcterms:W3CDTF">2019-09-23T12:29:00Z</dcterms:created>
  <dcterms:modified xsi:type="dcterms:W3CDTF">2019-09-23T12:36:00Z</dcterms:modified>
</cp:coreProperties>
</file>